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spacing w:before="0" w:after="0" w:line="240"/>
        <w:ind w:right="0" w:left="0" w:firstLine="0"/>
        <w:jc w:val="center"/>
        <w:rPr>
          <w:rFonts w:ascii="Arial" w:hAnsi="Arial" w:cs="Arial" w:eastAsia="Arial"/>
          <w:b/>
          <w:color w:val="auto"/>
          <w:spacing w:val="0"/>
          <w:position w:val="0"/>
          <w:sz w:val="16"/>
          <w:shd w:fill="auto" w:val="clear"/>
        </w:rPr>
      </w:pPr>
    </w:p>
    <w:p>
      <w:pPr>
        <w:widowControl w:val="false"/>
        <w:spacing w:before="0" w:after="0" w:line="240"/>
        <w:ind w:right="0" w:left="0" w:firstLine="0"/>
        <w:jc w:val="center"/>
        <w:rPr>
          <w:rFonts w:ascii="Arial" w:hAnsi="Arial" w:cs="Arial" w:eastAsia="Arial"/>
          <w:b/>
          <w:color w:val="auto"/>
          <w:spacing w:val="0"/>
          <w:position w:val="0"/>
          <w:sz w:val="16"/>
          <w:shd w:fill="auto" w:val="clear"/>
        </w:rPr>
      </w:pPr>
    </w:p>
    <w:p>
      <w:pPr>
        <w:widowControl w:val="false"/>
        <w:spacing w:before="0" w:after="0" w:line="240"/>
        <w:ind w:right="0" w:left="0" w:firstLine="0"/>
        <w:jc w:val="center"/>
        <w:rPr>
          <w:rFonts w:ascii="Arial" w:hAnsi="Arial" w:cs="Arial" w:eastAsia="Arial"/>
          <w:b/>
          <w:color w:val="auto"/>
          <w:spacing w:val="0"/>
          <w:position w:val="0"/>
          <w:sz w:val="16"/>
          <w:shd w:fill="auto" w:val="clear"/>
        </w:rPr>
      </w:pPr>
    </w:p>
    <w:p>
      <w:pPr>
        <w:widowControl w:val="false"/>
        <w:spacing w:before="0" w:after="0" w:line="240"/>
        <w:ind w:right="0" w:left="0" w:firstLine="0"/>
        <w:jc w:val="center"/>
        <w:rPr>
          <w:rFonts w:ascii="Arial" w:hAnsi="Arial" w:cs="Arial" w:eastAsia="Arial"/>
          <w:b/>
          <w:color w:val="auto"/>
          <w:spacing w:val="0"/>
          <w:position w:val="0"/>
          <w:sz w:val="16"/>
          <w:shd w:fill="auto" w:val="clear"/>
        </w:rPr>
      </w:pPr>
    </w:p>
    <w:p>
      <w:pPr>
        <w:widowControl w:val="false"/>
        <w:spacing w:before="0" w:after="0" w:line="240"/>
        <w:ind w:right="0" w:left="0" w:firstLine="0"/>
        <w:jc w:val="center"/>
        <w:rPr>
          <w:rFonts w:ascii="Arial" w:hAnsi="Arial" w:cs="Arial" w:eastAsia="Arial"/>
          <w:b/>
          <w:color w:val="auto"/>
          <w:spacing w:val="0"/>
          <w:position w:val="0"/>
          <w:sz w:val="16"/>
          <w:shd w:fill="auto" w:val="clear"/>
        </w:rPr>
      </w:pPr>
    </w:p>
    <w:p>
      <w:pPr>
        <w:widowControl w:val="false"/>
        <w:spacing w:before="0" w:after="0" w:line="240"/>
        <w:ind w:right="0" w:left="0" w:firstLine="0"/>
        <w:jc w:val="center"/>
        <w:rPr>
          <w:rFonts w:ascii="Arial" w:hAnsi="Arial" w:cs="Arial" w:eastAsia="Arial"/>
          <w:b/>
          <w:color w:val="auto"/>
          <w:spacing w:val="0"/>
          <w:position w:val="0"/>
          <w:sz w:val="16"/>
          <w:shd w:fill="auto" w:val="clear"/>
        </w:rPr>
      </w:pPr>
    </w:p>
    <w:p>
      <w:pPr>
        <w:widowControl w:val="false"/>
        <w:spacing w:before="0" w:after="0" w:line="240"/>
        <w:ind w:right="0" w:left="0" w:firstLine="0"/>
        <w:jc w:val="center"/>
        <w:rPr>
          <w:rFonts w:ascii="Arial" w:hAnsi="Arial" w:cs="Arial" w:eastAsia="Arial"/>
          <w:b/>
          <w:color w:val="auto"/>
          <w:spacing w:val="0"/>
          <w:position w:val="0"/>
          <w:sz w:val="16"/>
          <w:shd w:fill="auto" w:val="clear"/>
        </w:rPr>
      </w:pPr>
    </w:p>
    <w:p>
      <w:pPr>
        <w:widowControl w:val="false"/>
        <w:spacing w:before="0" w:after="0" w:line="240"/>
        <w:ind w:right="0" w:left="0" w:firstLine="0"/>
        <w:jc w:val="center"/>
        <w:rPr>
          <w:rFonts w:ascii="Arial" w:hAnsi="Arial" w:cs="Arial" w:eastAsia="Arial"/>
          <w:b/>
          <w:color w:val="auto"/>
          <w:spacing w:val="0"/>
          <w:position w:val="0"/>
          <w:sz w:val="16"/>
          <w:shd w:fill="auto" w:val="clear"/>
        </w:rPr>
      </w:pPr>
    </w:p>
    <w:p>
      <w:pPr>
        <w:widowControl w:val="false"/>
        <w:spacing w:before="0" w:after="0" w:line="240"/>
        <w:ind w:right="0" w:left="0" w:firstLine="0"/>
        <w:jc w:val="center"/>
        <w:rPr>
          <w:rFonts w:ascii="Arial" w:hAnsi="Arial" w:cs="Arial" w:eastAsia="Arial"/>
          <w:b/>
          <w:color w:val="auto"/>
          <w:spacing w:val="0"/>
          <w:position w:val="0"/>
          <w:sz w:val="16"/>
          <w:shd w:fill="auto" w:val="clear"/>
        </w:rPr>
      </w:pPr>
    </w:p>
    <w:p>
      <w:pPr>
        <w:widowControl w:val="false"/>
        <w:spacing w:before="0" w:after="0" w:line="240"/>
        <w:ind w:right="0" w:left="0" w:firstLine="0"/>
        <w:jc w:val="center"/>
        <w:rPr>
          <w:rFonts w:ascii="Arial" w:hAnsi="Arial" w:cs="Arial" w:eastAsia="Arial"/>
          <w:b/>
          <w:color w:val="auto"/>
          <w:spacing w:val="0"/>
          <w:position w:val="0"/>
          <w:sz w:val="16"/>
          <w:shd w:fill="auto" w:val="clear"/>
        </w:rPr>
      </w:pPr>
    </w:p>
    <w:p>
      <w:pPr>
        <w:widowControl w:val="false"/>
        <w:spacing w:before="0" w:after="0" w:line="240"/>
        <w:ind w:right="0" w:left="0" w:firstLine="0"/>
        <w:jc w:val="center"/>
        <w:rPr>
          <w:rFonts w:ascii="Arial" w:hAnsi="Arial" w:cs="Arial" w:eastAsia="Arial"/>
          <w:b/>
          <w:color w:val="auto"/>
          <w:spacing w:val="0"/>
          <w:position w:val="0"/>
          <w:sz w:val="16"/>
          <w:shd w:fill="auto" w:val="clear"/>
        </w:rPr>
      </w:pPr>
    </w:p>
    <w:p>
      <w:pPr>
        <w:widowControl w:val="false"/>
        <w:spacing w:before="0" w:after="0" w:line="240"/>
        <w:ind w:right="0" w:left="0" w:firstLine="0"/>
        <w:jc w:val="center"/>
        <w:rPr>
          <w:rFonts w:ascii="Arial" w:hAnsi="Arial" w:cs="Arial" w:eastAsia="Arial"/>
          <w:b/>
          <w:color w:val="auto"/>
          <w:spacing w:val="0"/>
          <w:position w:val="0"/>
          <w:sz w:val="16"/>
          <w:shd w:fill="auto" w:val="clear"/>
        </w:rPr>
      </w:pPr>
    </w:p>
    <w:p>
      <w:pPr>
        <w:widowControl w:val="false"/>
        <w:spacing w:before="0" w:after="0" w:line="240"/>
        <w:ind w:right="0" w:left="0" w:firstLine="0"/>
        <w:jc w:val="center"/>
        <w:rPr>
          <w:rFonts w:ascii="Arial" w:hAnsi="Arial" w:cs="Arial" w:eastAsia="Arial"/>
          <w:b/>
          <w:color w:val="auto"/>
          <w:spacing w:val="0"/>
          <w:position w:val="0"/>
          <w:sz w:val="16"/>
          <w:shd w:fill="auto" w:val="clear"/>
        </w:rPr>
      </w:pPr>
    </w:p>
    <w:p>
      <w:pPr>
        <w:widowControl w:val="false"/>
        <w:spacing w:before="0" w:after="0" w:line="240"/>
        <w:ind w:right="0" w:left="0" w:firstLine="0"/>
        <w:jc w:val="center"/>
        <w:rPr>
          <w:rFonts w:ascii="Arial" w:hAnsi="Arial" w:cs="Arial" w:eastAsia="Arial"/>
          <w:b/>
          <w:color w:val="auto"/>
          <w:spacing w:val="0"/>
          <w:position w:val="0"/>
          <w:sz w:val="16"/>
          <w:shd w:fill="auto" w:val="clear"/>
        </w:rPr>
      </w:pPr>
    </w:p>
    <w:p>
      <w:pPr>
        <w:widowControl w:val="false"/>
        <w:spacing w:before="0" w:after="0" w:line="240"/>
        <w:ind w:right="0" w:left="0" w:firstLine="0"/>
        <w:jc w:val="center"/>
        <w:rPr>
          <w:rFonts w:ascii="Arial" w:hAnsi="Arial" w:cs="Arial" w:eastAsia="Arial"/>
          <w:b/>
          <w:color w:val="auto"/>
          <w:spacing w:val="0"/>
          <w:position w:val="0"/>
          <w:sz w:val="16"/>
          <w:shd w:fill="auto" w:val="clear"/>
        </w:rPr>
      </w:pPr>
    </w:p>
    <w:p>
      <w:pPr>
        <w:widowControl w:val="false"/>
        <w:spacing w:before="0" w:after="0" w:line="240"/>
        <w:ind w:right="0" w:left="0" w:firstLine="0"/>
        <w:jc w:val="center"/>
        <w:rPr>
          <w:rFonts w:ascii="Arial" w:hAnsi="Arial" w:cs="Arial" w:eastAsia="Arial"/>
          <w:b/>
          <w:color w:val="auto"/>
          <w:spacing w:val="0"/>
          <w:position w:val="0"/>
          <w:sz w:val="16"/>
          <w:shd w:fill="auto" w:val="clear"/>
        </w:rPr>
      </w:pPr>
    </w:p>
    <w:p>
      <w:pPr>
        <w:widowControl w:val="false"/>
        <w:spacing w:before="0" w:after="0" w:line="240"/>
        <w:ind w:right="0" w:left="0" w:firstLine="0"/>
        <w:jc w:val="center"/>
        <w:rPr>
          <w:rFonts w:ascii="Arial" w:hAnsi="Arial" w:cs="Arial" w:eastAsia="Arial"/>
          <w:b/>
          <w:color w:val="auto"/>
          <w:spacing w:val="0"/>
          <w:position w:val="0"/>
          <w:sz w:val="16"/>
          <w:shd w:fill="auto" w:val="clear"/>
        </w:rPr>
      </w:pPr>
    </w:p>
    <w:p>
      <w:pPr>
        <w:widowControl w:val="false"/>
        <w:spacing w:before="0" w:after="0" w:line="240"/>
        <w:ind w:right="0" w:left="0" w:firstLine="0"/>
        <w:jc w:val="center"/>
        <w:rPr>
          <w:rFonts w:ascii="Arial" w:hAnsi="Arial" w:cs="Arial" w:eastAsia="Arial"/>
          <w:b/>
          <w:color w:val="auto"/>
          <w:spacing w:val="0"/>
          <w:position w:val="0"/>
          <w:sz w:val="16"/>
          <w:shd w:fill="auto" w:val="clear"/>
        </w:rPr>
      </w:pPr>
    </w:p>
    <w:p>
      <w:pPr>
        <w:widowControl w:val="false"/>
        <w:spacing w:before="0" w:after="0" w:line="240"/>
        <w:ind w:right="0" w:left="0" w:firstLine="0"/>
        <w:jc w:val="center"/>
        <w:rPr>
          <w:rFonts w:ascii="Arial" w:hAnsi="Arial" w:cs="Arial" w:eastAsia="Arial"/>
          <w:b/>
          <w:color w:val="auto"/>
          <w:spacing w:val="0"/>
          <w:position w:val="0"/>
          <w:sz w:val="16"/>
          <w:shd w:fill="auto" w:val="clear"/>
        </w:rPr>
      </w:pPr>
    </w:p>
    <w:p>
      <w:pPr>
        <w:widowControl w:val="false"/>
        <w:spacing w:before="0" w:after="0" w:line="240"/>
        <w:ind w:right="0" w:left="0" w:firstLine="0"/>
        <w:jc w:val="center"/>
        <w:rPr>
          <w:rFonts w:ascii="Arial" w:hAnsi="Arial" w:cs="Arial" w:eastAsia="Arial"/>
          <w:b/>
          <w:color w:val="auto"/>
          <w:spacing w:val="0"/>
          <w:position w:val="0"/>
          <w:sz w:val="16"/>
          <w:shd w:fill="auto" w:val="clear"/>
        </w:rPr>
      </w:pPr>
    </w:p>
    <w:p>
      <w:pPr>
        <w:widowControl w:val="false"/>
        <w:spacing w:before="0" w:after="0" w:line="240"/>
        <w:ind w:right="0" w:left="0" w:firstLine="0"/>
        <w:jc w:val="center"/>
        <w:rPr>
          <w:rFonts w:ascii="Arial" w:hAnsi="Arial" w:cs="Arial" w:eastAsia="Arial"/>
          <w:b/>
          <w:color w:val="auto"/>
          <w:spacing w:val="0"/>
          <w:position w:val="0"/>
          <w:sz w:val="16"/>
          <w:shd w:fill="auto" w:val="clear"/>
        </w:rPr>
      </w:pPr>
    </w:p>
    <w:p>
      <w:pPr>
        <w:widowControl w:val="false"/>
        <w:spacing w:before="0" w:after="0" w:line="240"/>
        <w:ind w:right="0" w:left="0" w:firstLine="0"/>
        <w:jc w:val="left"/>
        <w:rPr>
          <w:rFonts w:ascii="Arial" w:hAnsi="Arial" w:cs="Arial" w:eastAsia="Arial"/>
          <w:b/>
          <w:color w:val="auto"/>
          <w:spacing w:val="0"/>
          <w:position w:val="0"/>
          <w:sz w:val="16"/>
          <w:shd w:fill="auto" w:val="clear"/>
        </w:rPr>
      </w:pPr>
    </w:p>
    <w:p>
      <w:pPr>
        <w:widowControl w:val="false"/>
        <w:spacing w:before="0" w:after="0" w:line="240"/>
        <w:ind w:right="0" w:left="0" w:firstLine="0"/>
        <w:jc w:val="center"/>
        <w:rPr>
          <w:rFonts w:ascii="Arial" w:hAnsi="Arial" w:cs="Arial" w:eastAsia="Arial"/>
          <w:b/>
          <w:color w:val="auto"/>
          <w:spacing w:val="0"/>
          <w:position w:val="0"/>
          <w:sz w:val="16"/>
          <w:shd w:fill="auto" w:val="clear"/>
        </w:rPr>
      </w:pPr>
    </w:p>
    <w:p>
      <w:pPr>
        <w:widowControl w:val="false"/>
        <w:spacing w:before="0" w:after="0" w:line="240"/>
        <w:ind w:right="0" w:left="0" w:firstLine="0"/>
        <w:jc w:val="center"/>
        <w:rPr>
          <w:rFonts w:ascii="Arial" w:hAnsi="Arial" w:cs="Arial" w:eastAsia="Arial"/>
          <w:b/>
          <w:color w:val="auto"/>
          <w:spacing w:val="0"/>
          <w:position w:val="0"/>
          <w:sz w:val="16"/>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ПРАВИТЕЛЬСТВО РОССИЙСКОЙ ФЕДЕРАЦИИ</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ПОСТАНОВЛЕНИЕ</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от 12 ноября 2016 г. N 1156</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ОБ ОБРАЩЕНИИ</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С ТВЕРДЫМИ КОММУНАЛЬНЫМИ ОТХОДАМИ И ВНЕСЕНИИ ИЗМЕНЕНИЯ</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В ПОСТАНОВЛЕНИЕ ПРАВИТЕЛЬСТВА РОССИЙСКОЙ ФЕДЕРАЦИИ</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ОТ 25 АВГУСТА 2008 Г. N 641</w:t>
      </w:r>
    </w:p>
    <w:p>
      <w:pPr>
        <w:widowControl w:val="false"/>
        <w:spacing w:before="0" w:after="0" w:line="240"/>
        <w:ind w:right="0" w:left="0" w:firstLine="0"/>
        <w:jc w:val="left"/>
        <w:rPr>
          <w:rFonts w:ascii="Arial" w:hAnsi="Arial" w:cs="Arial" w:eastAsia="Arial"/>
          <w:color w:val="auto"/>
          <w:spacing w:val="0"/>
          <w:position w:val="0"/>
          <w:sz w:val="24"/>
          <w:shd w:fill="auto" w:val="clear"/>
        </w:rPr>
      </w:pPr>
    </w:p>
    <w:p>
      <w:pPr>
        <w:widowControl w:val="false"/>
        <w:spacing w:before="0" w:after="0" w:line="240"/>
        <w:ind w:right="0" w:left="0" w:firstLine="0"/>
        <w:jc w:val="center"/>
        <w:rPr>
          <w:rFonts w:ascii="Arial" w:hAnsi="Arial" w:cs="Arial" w:eastAsia="Arial"/>
          <w:b/>
          <w:color w:val="000000"/>
          <w:spacing w:val="0"/>
          <w:position w:val="0"/>
          <w:sz w:val="26"/>
          <w:shd w:fill="auto" w:val="clear"/>
        </w:rPr>
      </w:pPr>
      <w:r>
        <w:rPr>
          <w:rFonts w:ascii="Arial" w:hAnsi="Arial" w:cs="Arial" w:eastAsia="Arial"/>
          <w:b/>
          <w:color w:val="000000"/>
          <w:spacing w:val="0"/>
          <w:position w:val="0"/>
          <w:sz w:val="26"/>
          <w:shd w:fill="auto" w:val="clear"/>
        </w:rPr>
        <w:t xml:space="preserve">ПРАВИТЕЛЬСТВО РОССИЙСКОЙ ФЕДЕРАЦИИ</w:t>
      </w:r>
    </w:p>
    <w:p>
      <w:pPr>
        <w:widowControl w:val="false"/>
        <w:spacing w:before="0" w:after="0" w:line="240"/>
        <w:ind w:right="0" w:left="0" w:firstLine="0"/>
        <w:jc w:val="center"/>
        <w:rPr>
          <w:rFonts w:ascii="Arial" w:hAnsi="Arial" w:cs="Arial" w:eastAsia="Arial"/>
          <w:b/>
          <w:color w:val="000000"/>
          <w:spacing w:val="0"/>
          <w:position w:val="0"/>
          <w:sz w:val="26"/>
          <w:shd w:fill="auto" w:val="clear"/>
        </w:rPr>
      </w:pPr>
    </w:p>
    <w:p>
      <w:pPr>
        <w:widowControl w:val="false"/>
        <w:spacing w:before="0" w:after="0" w:line="240"/>
        <w:ind w:right="0" w:left="0" w:firstLine="0"/>
        <w:jc w:val="center"/>
        <w:rPr>
          <w:rFonts w:ascii="Arial" w:hAnsi="Arial" w:cs="Arial" w:eastAsia="Arial"/>
          <w:b/>
          <w:color w:val="000000"/>
          <w:spacing w:val="0"/>
          <w:position w:val="0"/>
          <w:sz w:val="26"/>
          <w:shd w:fill="auto" w:val="clear"/>
        </w:rPr>
      </w:pPr>
      <w:r>
        <w:rPr>
          <w:rFonts w:ascii="Arial" w:hAnsi="Arial" w:cs="Arial" w:eastAsia="Arial"/>
          <w:b/>
          <w:color w:val="000000"/>
          <w:spacing w:val="0"/>
          <w:position w:val="0"/>
          <w:sz w:val="26"/>
          <w:shd w:fill="auto" w:val="clear"/>
        </w:rPr>
        <w:t xml:space="preserve">ПОСТАНОВЛЕНИЕ</w:t>
      </w:r>
    </w:p>
    <w:p>
      <w:pPr>
        <w:widowControl w:val="false"/>
        <w:spacing w:before="0" w:after="0" w:line="240"/>
        <w:ind w:right="0" w:left="0" w:firstLine="0"/>
        <w:jc w:val="center"/>
        <w:rPr>
          <w:rFonts w:ascii="Arial" w:hAnsi="Arial" w:cs="Arial" w:eastAsia="Arial"/>
          <w:b/>
          <w:color w:val="000000"/>
          <w:spacing w:val="0"/>
          <w:position w:val="0"/>
          <w:sz w:val="26"/>
          <w:shd w:fill="auto" w:val="clear"/>
        </w:rPr>
      </w:pPr>
      <w:r>
        <w:rPr>
          <w:rFonts w:ascii="Arial" w:hAnsi="Arial" w:cs="Arial" w:eastAsia="Arial"/>
          <w:b/>
          <w:color w:val="000000"/>
          <w:spacing w:val="0"/>
          <w:position w:val="0"/>
          <w:sz w:val="26"/>
          <w:shd w:fill="auto" w:val="clear"/>
        </w:rPr>
        <w:t xml:space="preserve">от 12 ноября 2016 г. N 1156</w:t>
      </w:r>
    </w:p>
    <w:p>
      <w:pPr>
        <w:widowControl w:val="false"/>
        <w:spacing w:before="0" w:after="0" w:line="240"/>
        <w:ind w:right="0" w:left="0" w:firstLine="0"/>
        <w:jc w:val="center"/>
        <w:rPr>
          <w:rFonts w:ascii="Arial" w:hAnsi="Arial" w:cs="Arial" w:eastAsia="Arial"/>
          <w:b/>
          <w:color w:val="000000"/>
          <w:spacing w:val="0"/>
          <w:position w:val="0"/>
          <w:sz w:val="26"/>
          <w:shd w:fill="auto" w:val="clear"/>
        </w:rPr>
      </w:pPr>
    </w:p>
    <w:p>
      <w:pPr>
        <w:widowControl w:val="false"/>
        <w:spacing w:before="0" w:after="0" w:line="240"/>
        <w:ind w:right="0" w:left="0" w:firstLine="0"/>
        <w:jc w:val="center"/>
        <w:rPr>
          <w:rFonts w:ascii="Arial" w:hAnsi="Arial" w:cs="Arial" w:eastAsia="Arial"/>
          <w:b/>
          <w:color w:val="000000"/>
          <w:spacing w:val="0"/>
          <w:position w:val="0"/>
          <w:sz w:val="26"/>
          <w:shd w:fill="auto" w:val="clear"/>
        </w:rPr>
      </w:pPr>
      <w:r>
        <w:rPr>
          <w:rFonts w:ascii="Arial" w:hAnsi="Arial" w:cs="Arial" w:eastAsia="Arial"/>
          <w:b/>
          <w:color w:val="000000"/>
          <w:spacing w:val="0"/>
          <w:position w:val="0"/>
          <w:sz w:val="26"/>
          <w:shd w:fill="auto" w:val="clear"/>
        </w:rPr>
        <w:t xml:space="preserve">ОБ ОБРАЩЕНИИ</w:t>
      </w:r>
    </w:p>
    <w:p>
      <w:pPr>
        <w:widowControl w:val="false"/>
        <w:spacing w:before="0" w:after="0" w:line="240"/>
        <w:ind w:right="0" w:left="0" w:firstLine="0"/>
        <w:jc w:val="center"/>
        <w:rPr>
          <w:rFonts w:ascii="Arial" w:hAnsi="Arial" w:cs="Arial" w:eastAsia="Arial"/>
          <w:b/>
          <w:color w:val="000000"/>
          <w:spacing w:val="0"/>
          <w:position w:val="0"/>
          <w:sz w:val="26"/>
          <w:shd w:fill="auto" w:val="clear"/>
        </w:rPr>
      </w:pPr>
      <w:r>
        <w:rPr>
          <w:rFonts w:ascii="Arial" w:hAnsi="Arial" w:cs="Arial" w:eastAsia="Arial"/>
          <w:b/>
          <w:color w:val="000000"/>
          <w:spacing w:val="0"/>
          <w:position w:val="0"/>
          <w:sz w:val="26"/>
          <w:shd w:fill="auto" w:val="clear"/>
        </w:rPr>
        <w:t xml:space="preserve">С ТВЕРДЫМИ КОММУНАЛЬНЫМИ ОТХОДАМИ И ВНЕСЕНИИ ИЗМЕНЕНИЯ</w:t>
      </w:r>
    </w:p>
    <w:p>
      <w:pPr>
        <w:widowControl w:val="false"/>
        <w:spacing w:before="0" w:after="0" w:line="240"/>
        <w:ind w:right="0" w:left="0" w:firstLine="0"/>
        <w:jc w:val="center"/>
        <w:rPr>
          <w:rFonts w:ascii="Arial" w:hAnsi="Arial" w:cs="Arial" w:eastAsia="Arial"/>
          <w:b/>
          <w:color w:val="000000"/>
          <w:spacing w:val="0"/>
          <w:position w:val="0"/>
          <w:sz w:val="26"/>
          <w:shd w:fill="auto" w:val="clear"/>
        </w:rPr>
      </w:pPr>
      <w:r>
        <w:rPr>
          <w:rFonts w:ascii="Arial" w:hAnsi="Arial" w:cs="Arial" w:eastAsia="Arial"/>
          <w:b/>
          <w:color w:val="000000"/>
          <w:spacing w:val="0"/>
          <w:position w:val="0"/>
          <w:sz w:val="26"/>
          <w:shd w:fill="auto" w:val="clear"/>
        </w:rPr>
        <w:t xml:space="preserve">В ПОСТАНОВЛЕНИЕ ПРАВИТЕЛЬСТВА РОССИЙСКОЙ ФЕДЕРАЦИИ</w:t>
      </w:r>
    </w:p>
    <w:p>
      <w:pPr>
        <w:widowControl w:val="false"/>
        <w:spacing w:before="0" w:after="0" w:line="240"/>
        <w:ind w:right="0" w:left="0" w:firstLine="0"/>
        <w:jc w:val="center"/>
        <w:rPr>
          <w:rFonts w:ascii="Arial" w:hAnsi="Arial" w:cs="Arial" w:eastAsia="Arial"/>
          <w:b/>
          <w:color w:val="000000"/>
          <w:spacing w:val="0"/>
          <w:position w:val="0"/>
          <w:sz w:val="26"/>
          <w:shd w:fill="auto" w:val="clear"/>
        </w:rPr>
      </w:pPr>
      <w:r>
        <w:rPr>
          <w:rFonts w:ascii="Arial" w:hAnsi="Arial" w:cs="Arial" w:eastAsia="Arial"/>
          <w:b/>
          <w:color w:val="000000"/>
          <w:spacing w:val="0"/>
          <w:position w:val="0"/>
          <w:sz w:val="26"/>
          <w:shd w:fill="auto" w:val="clear"/>
        </w:rPr>
        <w:t xml:space="preserve">ОТ 25 АВГУСТА 2008 Г. N 641</w:t>
      </w: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В соответствии с Федеральным законом "Об отходах производства и потребления" Правительство Российской Федерации постановляет:</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1. Утвердить прилагаемые </w:t>
      </w:r>
      <w:hyperlink xmlns:r="http://schemas.openxmlformats.org/officeDocument/2006/relationships" r:id="docRId0">
        <w:r>
          <w:rPr>
            <w:rFonts w:ascii="Arial" w:hAnsi="Arial" w:cs="Arial" w:eastAsia="Arial"/>
            <w:color w:val="000000"/>
            <w:spacing w:val="0"/>
            <w:position w:val="0"/>
            <w:sz w:val="26"/>
            <w:shd w:fill="auto" w:val="clear"/>
          </w:rPr>
          <w:t xml:space="preserve">Правила</w:t>
        </w:r>
      </w:hyperlink>
      <w:r>
        <w:rPr>
          <w:rFonts w:ascii="Arial" w:hAnsi="Arial" w:cs="Arial" w:eastAsia="Arial"/>
          <w:color w:val="000000"/>
          <w:spacing w:val="0"/>
          <w:position w:val="0"/>
          <w:sz w:val="26"/>
          <w:shd w:fill="auto" w:val="clear"/>
        </w:rPr>
        <w:t xml:space="preserve"> обращения с твердыми коммунальными отходами.</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2. Утвердить прилагаемую </w:t>
      </w:r>
      <w:hyperlink xmlns:r="http://schemas.openxmlformats.org/officeDocument/2006/relationships" r:id="docRId1">
        <w:r>
          <w:rPr>
            <w:rFonts w:ascii="Arial" w:hAnsi="Arial" w:cs="Arial" w:eastAsia="Arial"/>
            <w:color w:val="000000"/>
            <w:spacing w:val="0"/>
            <w:position w:val="0"/>
            <w:sz w:val="26"/>
            <w:shd w:fill="auto" w:val="clear"/>
          </w:rPr>
          <w:t xml:space="preserve">форму</w:t>
        </w:r>
      </w:hyperlink>
      <w:r>
        <w:rPr>
          <w:rFonts w:ascii="Arial" w:hAnsi="Arial" w:cs="Arial" w:eastAsia="Arial"/>
          <w:color w:val="000000"/>
          <w:spacing w:val="0"/>
          <w:position w:val="0"/>
          <w:sz w:val="26"/>
          <w:shd w:fill="auto" w:val="clear"/>
        </w:rPr>
        <w:t xml:space="preserve"> типового договора на оказание услуг по обращению с твердыми коммунальными отходами.</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3. Подпункт "г" пункта 1 постановления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 (Собрание законодательства Российской Федерации, 2008, N 35, ст. 4037) дополнить словами ", транспортирования твердых коммунальных отходов".</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p>
    <w:p>
      <w:pPr>
        <w:widowControl w:val="false"/>
        <w:spacing w:before="0" w:after="0" w:line="240"/>
        <w:ind w:right="0" w:left="0" w:firstLine="0"/>
        <w:jc w:val="righ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Председатель Правительства</w:t>
      </w:r>
    </w:p>
    <w:p>
      <w:pPr>
        <w:widowControl w:val="false"/>
        <w:spacing w:before="0" w:after="0" w:line="240"/>
        <w:ind w:right="0" w:left="0" w:firstLine="0"/>
        <w:jc w:val="righ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Российской Федерации</w:t>
      </w:r>
    </w:p>
    <w:p>
      <w:pPr>
        <w:widowControl w:val="false"/>
        <w:spacing w:before="0" w:after="0" w:line="240"/>
        <w:ind w:right="0" w:left="0" w:firstLine="0"/>
        <w:jc w:val="righ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Д.МЕДВЕДЕВ</w:t>
      </w:r>
    </w:p>
    <w:p>
      <w:pPr>
        <w:widowControl w:val="false"/>
        <w:spacing w:before="0" w:after="0" w:line="240"/>
        <w:ind w:right="0" w:left="0" w:firstLine="0"/>
        <w:jc w:val="right"/>
        <w:rPr>
          <w:rFonts w:ascii="Arial" w:hAnsi="Arial" w:cs="Arial" w:eastAsia="Arial"/>
          <w:color w:val="000000"/>
          <w:spacing w:val="0"/>
          <w:position w:val="0"/>
          <w:sz w:val="26"/>
          <w:shd w:fill="auto" w:val="clear"/>
        </w:rPr>
      </w:pPr>
    </w:p>
    <w:p>
      <w:pPr>
        <w:widowControl w:val="false"/>
        <w:spacing w:before="0" w:after="0" w:line="240"/>
        <w:ind w:right="0" w:left="0" w:firstLine="0"/>
        <w:jc w:val="right"/>
        <w:rPr>
          <w:rFonts w:ascii="Arial" w:hAnsi="Arial" w:cs="Arial" w:eastAsia="Arial"/>
          <w:color w:val="000000"/>
          <w:spacing w:val="0"/>
          <w:position w:val="0"/>
          <w:sz w:val="26"/>
          <w:shd w:fill="auto" w:val="clear"/>
        </w:rPr>
      </w:pPr>
    </w:p>
    <w:p>
      <w:pPr>
        <w:widowControl w:val="false"/>
        <w:spacing w:before="0" w:after="0" w:line="240"/>
        <w:ind w:right="0" w:left="0" w:firstLine="0"/>
        <w:jc w:val="right"/>
        <w:rPr>
          <w:rFonts w:ascii="Arial" w:hAnsi="Arial" w:cs="Arial" w:eastAsia="Arial"/>
          <w:color w:val="000000"/>
          <w:spacing w:val="0"/>
          <w:position w:val="0"/>
          <w:sz w:val="26"/>
          <w:shd w:fill="auto" w:val="clear"/>
        </w:rPr>
      </w:pPr>
    </w:p>
    <w:p>
      <w:pPr>
        <w:widowControl w:val="false"/>
        <w:spacing w:before="0" w:after="0" w:line="240"/>
        <w:ind w:right="0" w:left="0" w:firstLine="0"/>
        <w:jc w:val="right"/>
        <w:rPr>
          <w:rFonts w:ascii="Arial" w:hAnsi="Arial" w:cs="Arial" w:eastAsia="Arial"/>
          <w:color w:val="000000"/>
          <w:spacing w:val="0"/>
          <w:position w:val="0"/>
          <w:sz w:val="26"/>
          <w:shd w:fill="auto" w:val="clear"/>
        </w:rPr>
      </w:pPr>
    </w:p>
    <w:p>
      <w:pPr>
        <w:widowControl w:val="false"/>
        <w:spacing w:before="0" w:after="0" w:line="240"/>
        <w:ind w:right="0" w:left="0" w:firstLine="0"/>
        <w:jc w:val="right"/>
        <w:rPr>
          <w:rFonts w:ascii="Arial" w:hAnsi="Arial" w:cs="Arial" w:eastAsia="Arial"/>
          <w:color w:val="000000"/>
          <w:spacing w:val="0"/>
          <w:position w:val="0"/>
          <w:sz w:val="26"/>
          <w:shd w:fill="auto" w:val="clear"/>
        </w:rPr>
      </w:pPr>
    </w:p>
    <w:p>
      <w:pPr>
        <w:widowControl w:val="false"/>
        <w:spacing w:before="0" w:after="0" w:line="240"/>
        <w:ind w:right="0" w:left="0" w:firstLine="0"/>
        <w:jc w:val="right"/>
        <w:rPr>
          <w:rFonts w:ascii="Arial" w:hAnsi="Arial" w:cs="Arial" w:eastAsia="Arial"/>
          <w:color w:val="000000"/>
          <w:spacing w:val="0"/>
          <w:position w:val="0"/>
          <w:sz w:val="26"/>
          <w:shd w:fill="auto" w:val="clear"/>
        </w:rPr>
      </w:pPr>
    </w:p>
    <w:p>
      <w:pPr>
        <w:widowControl w:val="false"/>
        <w:spacing w:before="0" w:after="0" w:line="240"/>
        <w:ind w:right="0" w:left="0" w:firstLine="0"/>
        <w:jc w:val="right"/>
        <w:rPr>
          <w:rFonts w:ascii="Arial" w:hAnsi="Arial" w:cs="Arial" w:eastAsia="Arial"/>
          <w:color w:val="000000"/>
          <w:spacing w:val="0"/>
          <w:position w:val="0"/>
          <w:sz w:val="26"/>
          <w:shd w:fill="auto" w:val="clear"/>
        </w:rPr>
      </w:pPr>
    </w:p>
    <w:p>
      <w:pPr>
        <w:widowControl w:val="false"/>
        <w:spacing w:before="0" w:after="0" w:line="240"/>
        <w:ind w:right="0" w:left="0" w:firstLine="0"/>
        <w:jc w:val="right"/>
        <w:rPr>
          <w:rFonts w:ascii="Arial" w:hAnsi="Arial" w:cs="Arial" w:eastAsia="Arial"/>
          <w:color w:val="000000"/>
          <w:spacing w:val="0"/>
          <w:position w:val="0"/>
          <w:sz w:val="26"/>
          <w:shd w:fill="auto" w:val="clear"/>
        </w:rPr>
      </w:pPr>
    </w:p>
    <w:p>
      <w:pPr>
        <w:widowControl w:val="false"/>
        <w:spacing w:before="0" w:after="0" w:line="240"/>
        <w:ind w:right="0" w:left="0" w:firstLine="0"/>
        <w:jc w:val="right"/>
        <w:rPr>
          <w:rFonts w:ascii="Arial" w:hAnsi="Arial" w:cs="Arial" w:eastAsia="Arial"/>
          <w:color w:val="000000"/>
          <w:spacing w:val="0"/>
          <w:position w:val="0"/>
          <w:sz w:val="26"/>
          <w:shd w:fill="auto" w:val="clear"/>
        </w:rPr>
      </w:pPr>
    </w:p>
    <w:p>
      <w:pPr>
        <w:widowControl w:val="false"/>
        <w:spacing w:before="0" w:after="0" w:line="240"/>
        <w:ind w:right="0" w:left="0" w:firstLine="0"/>
        <w:jc w:val="right"/>
        <w:rPr>
          <w:rFonts w:ascii="Arial" w:hAnsi="Arial" w:cs="Arial" w:eastAsia="Arial"/>
          <w:color w:val="000000"/>
          <w:spacing w:val="0"/>
          <w:position w:val="0"/>
          <w:sz w:val="26"/>
          <w:shd w:fill="auto" w:val="clear"/>
        </w:rPr>
      </w:pPr>
    </w:p>
    <w:p>
      <w:pPr>
        <w:widowControl w:val="false"/>
        <w:spacing w:before="0" w:after="0" w:line="240"/>
        <w:ind w:right="0" w:left="0" w:firstLine="0"/>
        <w:jc w:val="right"/>
        <w:rPr>
          <w:rFonts w:ascii="Arial" w:hAnsi="Arial" w:cs="Arial" w:eastAsia="Arial"/>
          <w:color w:val="000000"/>
          <w:spacing w:val="0"/>
          <w:position w:val="0"/>
          <w:sz w:val="26"/>
          <w:shd w:fill="auto" w:val="clear"/>
        </w:rPr>
      </w:pPr>
    </w:p>
    <w:p>
      <w:pPr>
        <w:widowControl w:val="false"/>
        <w:spacing w:before="0" w:after="0" w:line="240"/>
        <w:ind w:right="0" w:left="0" w:firstLine="0"/>
        <w:jc w:val="right"/>
        <w:rPr>
          <w:rFonts w:ascii="Arial" w:hAnsi="Arial" w:cs="Arial" w:eastAsia="Arial"/>
          <w:color w:val="000000"/>
          <w:spacing w:val="0"/>
          <w:position w:val="0"/>
          <w:sz w:val="26"/>
          <w:shd w:fill="auto" w:val="clear"/>
        </w:rPr>
      </w:pPr>
    </w:p>
    <w:p>
      <w:pPr>
        <w:widowControl w:val="false"/>
        <w:spacing w:before="0" w:after="0" w:line="240"/>
        <w:ind w:right="0" w:left="0" w:firstLine="0"/>
        <w:jc w:val="right"/>
        <w:rPr>
          <w:rFonts w:ascii="Arial" w:hAnsi="Arial" w:cs="Arial" w:eastAsia="Arial"/>
          <w:color w:val="000000"/>
          <w:spacing w:val="0"/>
          <w:position w:val="0"/>
          <w:sz w:val="26"/>
          <w:shd w:fill="auto" w:val="clear"/>
        </w:rPr>
      </w:pPr>
    </w:p>
    <w:p>
      <w:pPr>
        <w:widowControl w:val="false"/>
        <w:spacing w:before="0" w:after="0" w:line="240"/>
        <w:ind w:right="0" w:left="0" w:firstLine="0"/>
        <w:jc w:val="right"/>
        <w:rPr>
          <w:rFonts w:ascii="Arial" w:hAnsi="Arial" w:cs="Arial" w:eastAsia="Arial"/>
          <w:color w:val="000000"/>
          <w:spacing w:val="0"/>
          <w:position w:val="0"/>
          <w:sz w:val="26"/>
          <w:shd w:fill="auto" w:val="clear"/>
        </w:rPr>
      </w:pPr>
    </w:p>
    <w:p>
      <w:pPr>
        <w:widowControl w:val="false"/>
        <w:spacing w:before="0" w:after="0" w:line="240"/>
        <w:ind w:right="0" w:left="0" w:firstLine="0"/>
        <w:jc w:val="right"/>
        <w:rPr>
          <w:rFonts w:ascii="Arial" w:hAnsi="Arial" w:cs="Arial" w:eastAsia="Arial"/>
          <w:color w:val="000000"/>
          <w:spacing w:val="0"/>
          <w:position w:val="0"/>
          <w:sz w:val="26"/>
          <w:shd w:fill="auto" w:val="clear"/>
        </w:rPr>
      </w:pPr>
    </w:p>
    <w:p>
      <w:pPr>
        <w:widowControl w:val="false"/>
        <w:spacing w:before="0" w:after="0" w:line="240"/>
        <w:ind w:right="0" w:left="0" w:firstLine="0"/>
        <w:jc w:val="right"/>
        <w:rPr>
          <w:rFonts w:ascii="Arial" w:hAnsi="Arial" w:cs="Arial" w:eastAsia="Arial"/>
          <w:color w:val="000000"/>
          <w:spacing w:val="0"/>
          <w:position w:val="0"/>
          <w:sz w:val="26"/>
          <w:shd w:fill="auto" w:val="clear"/>
        </w:rPr>
      </w:pPr>
    </w:p>
    <w:p>
      <w:pPr>
        <w:widowControl w:val="false"/>
        <w:spacing w:before="0" w:after="0" w:line="240"/>
        <w:ind w:right="0" w:left="0" w:firstLine="0"/>
        <w:jc w:val="right"/>
        <w:rPr>
          <w:rFonts w:ascii="Arial" w:hAnsi="Arial" w:cs="Arial" w:eastAsia="Arial"/>
          <w:color w:val="000000"/>
          <w:spacing w:val="0"/>
          <w:position w:val="0"/>
          <w:sz w:val="26"/>
          <w:shd w:fill="auto" w:val="clear"/>
        </w:rPr>
      </w:pPr>
    </w:p>
    <w:p>
      <w:pPr>
        <w:widowControl w:val="false"/>
        <w:spacing w:before="0" w:after="0" w:line="240"/>
        <w:ind w:right="0" w:left="0" w:firstLine="0"/>
        <w:jc w:val="right"/>
        <w:rPr>
          <w:rFonts w:ascii="Arial" w:hAnsi="Arial" w:cs="Arial" w:eastAsia="Arial"/>
          <w:color w:val="000000"/>
          <w:spacing w:val="0"/>
          <w:position w:val="0"/>
          <w:sz w:val="26"/>
          <w:shd w:fill="auto" w:val="clear"/>
        </w:rPr>
      </w:pPr>
    </w:p>
    <w:p>
      <w:pPr>
        <w:widowControl w:val="false"/>
        <w:spacing w:before="0" w:after="0" w:line="240"/>
        <w:ind w:right="0" w:left="0" w:firstLine="0"/>
        <w:jc w:val="right"/>
        <w:rPr>
          <w:rFonts w:ascii="Arial" w:hAnsi="Arial" w:cs="Arial" w:eastAsia="Arial"/>
          <w:color w:val="000000"/>
          <w:spacing w:val="0"/>
          <w:position w:val="0"/>
          <w:sz w:val="26"/>
          <w:shd w:fill="auto" w:val="clear"/>
        </w:rPr>
      </w:pPr>
    </w:p>
    <w:p>
      <w:pPr>
        <w:widowControl w:val="false"/>
        <w:spacing w:before="0" w:after="0" w:line="240"/>
        <w:ind w:right="0" w:left="0" w:firstLine="0"/>
        <w:jc w:val="right"/>
        <w:rPr>
          <w:rFonts w:ascii="Arial" w:hAnsi="Arial" w:cs="Arial" w:eastAsia="Arial"/>
          <w:color w:val="000000"/>
          <w:spacing w:val="0"/>
          <w:position w:val="0"/>
          <w:sz w:val="26"/>
          <w:shd w:fill="auto" w:val="clear"/>
        </w:rPr>
      </w:pPr>
    </w:p>
    <w:p>
      <w:pPr>
        <w:widowControl w:val="false"/>
        <w:spacing w:before="0" w:after="0" w:line="240"/>
        <w:ind w:right="0" w:left="0" w:firstLine="0"/>
        <w:jc w:val="right"/>
        <w:rPr>
          <w:rFonts w:ascii="Arial" w:hAnsi="Arial" w:cs="Arial" w:eastAsia="Arial"/>
          <w:color w:val="000000"/>
          <w:spacing w:val="0"/>
          <w:position w:val="0"/>
          <w:sz w:val="26"/>
          <w:shd w:fill="auto" w:val="clear"/>
        </w:rPr>
      </w:pPr>
    </w:p>
    <w:p>
      <w:pPr>
        <w:widowControl w:val="false"/>
        <w:spacing w:before="0" w:after="0" w:line="240"/>
        <w:ind w:right="0" w:left="0" w:firstLine="0"/>
        <w:jc w:val="righ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Утверждены</w:t>
      </w:r>
    </w:p>
    <w:p>
      <w:pPr>
        <w:widowControl w:val="false"/>
        <w:spacing w:before="0" w:after="0" w:line="240"/>
        <w:ind w:right="0" w:left="0" w:firstLine="0"/>
        <w:jc w:val="righ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постановлением Правительства</w:t>
      </w:r>
    </w:p>
    <w:p>
      <w:pPr>
        <w:widowControl w:val="false"/>
        <w:spacing w:before="0" w:after="0" w:line="240"/>
        <w:ind w:right="0" w:left="0" w:firstLine="0"/>
        <w:jc w:val="righ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Российской Федерации</w:t>
      </w:r>
    </w:p>
    <w:p>
      <w:pPr>
        <w:widowControl w:val="false"/>
        <w:spacing w:before="0" w:after="0" w:line="240"/>
        <w:ind w:right="0" w:left="0" w:firstLine="0"/>
        <w:jc w:val="righ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от 12 ноября 2016 г. N 1156</w:t>
      </w: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0"/>
        <w:jc w:val="center"/>
        <w:rPr>
          <w:rFonts w:ascii="Arial" w:hAnsi="Arial" w:cs="Arial" w:eastAsia="Arial"/>
          <w:b/>
          <w:color w:val="000000"/>
          <w:spacing w:val="0"/>
          <w:position w:val="0"/>
          <w:sz w:val="26"/>
          <w:shd w:fill="auto" w:val="clear"/>
        </w:rPr>
      </w:pPr>
      <w:r>
        <w:rPr>
          <w:rFonts w:ascii="Arial" w:hAnsi="Arial" w:cs="Arial" w:eastAsia="Arial"/>
          <w:b/>
          <w:color w:val="000000"/>
          <w:spacing w:val="0"/>
          <w:position w:val="0"/>
          <w:sz w:val="26"/>
          <w:shd w:fill="auto" w:val="clear"/>
        </w:rPr>
        <w:t xml:space="preserve">ПРАВИЛА ОБРАЩЕНИЯ С ТВЕРДЫМИ КОММУНАЛЬНЫМИ ОТХОДАМИ</w:t>
      </w: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0"/>
        <w:jc w:val="center"/>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I. Общие положения</w:t>
      </w: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1. Настоящие Правила устанавливают порядок осуществления сбора, транспортирования, обработки, утилизации, обезвреживания и захоронения твердых коммунальных отходов, а также основания, по которым юридическое лицо может быть лишено статуса регионального оператора по обращению с твердыми коммунальными отходами (далее - региональный оператор).</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2. В настоящих Правилах применяются следующие понятия:</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"бункер" - мусоросборник, предназначенный для складирования крупногабаритных отходов;</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"вывоз твердых коммунальных отходов" -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"контейнер" - мусоросборник, предназначенный для складирования твердых коммунальных отходов, за исключением крупногабаритных отходов;</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"мусоровоз" - транспортное средство категории N, используемое для перевозки твердых коммунальных отходов;</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3. Сбор, транспортирование, обработка, утилизация, обезвреживание,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Осуществление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4. 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5.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 в соответствии с </w:t>
      </w:r>
      <w:hyperlink xmlns:r="http://schemas.openxmlformats.org/officeDocument/2006/relationships" r:id="docRId2">
        <w:r>
          <w:rPr>
            <w:rFonts w:ascii="Arial" w:hAnsi="Arial" w:cs="Arial" w:eastAsia="Arial"/>
            <w:color w:val="000000"/>
            <w:spacing w:val="0"/>
            <w:position w:val="0"/>
            <w:sz w:val="26"/>
            <w:shd w:fill="auto" w:val="clear"/>
          </w:rPr>
          <w:t xml:space="preserve">формой</w:t>
        </w:r>
      </w:hyperlink>
      <w:r>
        <w:rPr>
          <w:rFonts w:ascii="Arial" w:hAnsi="Arial" w:cs="Arial" w:eastAsia="Arial"/>
          <w:color w:val="000000"/>
          <w:spacing w:val="0"/>
          <w:position w:val="0"/>
          <w:sz w:val="26"/>
          <w:shd w:fill="auto" w:val="clear"/>
        </w:rP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6. Региональный оператор в течение месяца со дня наделения его статусом регионального оператора обязан направить всем потребителям по адресу многоквартирного дома или жилого дома, адресу, указанному в Едином государственном реестре юридических лиц либо в Едином государственном реестре индивидуальных предпринимателей, предложение о заключении договора на оказание услуг по обращению с твердыми коммунальными отходами и проект такого договора.</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7. В случае если до даты начала обращения с отходами, указанной в соглашении, заключенном органом исполнительной власти субъекта Российской Федерации и региональным оператором (далее - соглашение) в соответствии с Федеральным законом "Об отходах производства и потребления", региональный оператор не заключил договоры на оказание услуг по обращению с твердыми коммунальными отходами с потребителями, коммунальная услуга по обращению с твердыми коммунальными отходами оказывается региональным оператором в соответствии с условиями соглашения.</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8. 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w:t>
      </w: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0"/>
        <w:jc w:val="center"/>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II. Порядок осуществления сбора и транспортирования твердых</w:t>
      </w:r>
    </w:p>
    <w:p>
      <w:pPr>
        <w:widowControl w:val="false"/>
        <w:spacing w:before="0" w:after="0" w:line="240"/>
        <w:ind w:right="0" w:left="0" w:firstLine="0"/>
        <w:jc w:val="center"/>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коммунальных отходов</w:t>
      </w: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9. Потребители осуществляют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В случае если в схеме обращения с отходами отсутствует информация о местах сбора и накопления твердых коммунальных отходов, региональный оператор направляет информацию о выявленных местах сбора и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сбора и накопления твердых коммунальных отходов.</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10. 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твердых коммунальных отходов осуществляется потребителями следующими способами:</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а) в контейнеры, расположенные в мусороприемных камерах (при наличии соответствующей внутридомовой инженерной системы);</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б) в контейнеры, бункеры, расположенные на контейнерных площадках;</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в) в пакеты или другие емкости, предоставленные региональным оператором.</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11. 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крупногабаритных отходов осуществляется потребителями следующими способами:</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а) в бункеры, расположенные на контейнерных площадках;</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б) на специальных площадках для складирования крупногабаритных отходов.</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12.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13. Региональный оператор несет ответственность за обращение с твердыми коммунальными отходами с момента погрузки таких отходов в мусоровоз в местах сбора и накопления твердых коммунальных отходов. При этом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14.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К транспортированию в рамках данных Правил запрещаются опасные вещества, отнесенные к опасным грузам в соответствии с Европейским соглашением о международной дорожной перевозке опасных грузов. Региональному оператору запрещается осуществлять сбор и транспортирование указанных опасных веществ (грузов) в составе или под видом твердых коммунальных отходов.</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15. Потребителям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16.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17. 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 В этом случае региональный оператор вправе обратиться в суд с требованием о взыскании понесенных расходов.</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18.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19.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20. Сбор отходов электронного оборудования осуществляется в соответствии с порядком сбора твердых коммунальных отходов (в том числе их раздельного сбора), утвержденным органом государственной власти субъекта Российской Федерации.</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21. Запрещается организовывать места сбора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22.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23. В целях обеспечения сбора и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сбору и транспортированию твердых коммунальных отходов, на основании договора на оказание услуг по сбору и транспортированию твердых коммунальных отходов по цене, определенной сторонами такого договора, за исключением случаев, когда цены на услуги по сбору и транспортированию твердых коммунальных отходов для регионального оператора формируются по результатам торгов.</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24. По договору на оказание услуг по сбору и транспортированию твердых коммунальных отходов оператор по обращению с твердыми коммунальными отходами, осуществляющий деятельность по сбору и транспортированию твердых коммунальных отходов, обязуется осуществлять сбор и транспортирование твердых коммунальных отходов, а региональный оператор обязуется оплачивать такие услуги.</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25. Существенными условиями договора на оказание услуг по сбору и транспортированию твердых коммунальных отходов являются:</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а) предмет договора;</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б) планируемый объем и (или) масса транспортируемых твердых коммунальных отходов, состав таких отходов;</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в) периодичность и время вывоза твердых коммунальных отходов;</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г) места приема и передачи твердых коммунальных отходов, маршрут в соответствии со схемой обращения с отходами;</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д) предельно допустимое значение уплотнения твердых коммунальных отходов;</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е) способ коммерческого учета количества твердых коммунальных отходов;</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ж) сроки и порядок оплаты услуг по договору;</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з) права и обязанности сторон по договору;</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и)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сбору и транспортированию твердых коммунальных отходов;</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к) ответственность сторон.</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26.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27. 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28. Оператор по обращению с твердыми коммунальными отходами, осуществляющий сбор и транспортирование твердых коммунальных отходов, не вправе передавать твердые коммунальные отходы лицам, не указанным в договоре на оказание услуг по сбору и транспортированию твердых коммунальных отходов.</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29.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сбору и транспортированию твердых коммунальных отходов.</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30.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сбору и транспортированию твердых коммунальных отходов.</w:t>
      </w: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0"/>
        <w:jc w:val="center"/>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III. Порядок осуществления обработки, утилизации,</w:t>
      </w:r>
    </w:p>
    <w:p>
      <w:pPr>
        <w:widowControl w:val="false"/>
        <w:spacing w:before="0" w:after="0" w:line="240"/>
        <w:ind w:right="0" w:left="0" w:firstLine="0"/>
        <w:jc w:val="center"/>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обезвреживания и захоронения твердых коммунальных отходов</w:t>
      </w: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31.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32. При выборе технологий обработки, утилизации, обезвреживания твердых коммунальных отходов приоритетными являются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33.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34. 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в зоне деятельности регионального оператора, указанные в документации об отборе при проведении конкурсного отбора регионального оператора, заключают договоры с региональным оператором на оказание услуг по обработке, обезвреживанию, захоронению твердых коммунальных отходов.</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35. По договору на оказание услуг по обработке, обезвреживанию, захоронению твердых 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 обязуется осуществлять обработку, обезвреживание, захоронение твердых коммунальных отходов, а региональный оператор обязуется передавать твердые 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36. Существенными условиями договора на оказание услуг по обработке, обезвреживанию, захоронению твердых коммунальных отходов являются:</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а) предмет договора;</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б) требования к составу твердых коммунальных отходов, передаваемых оператору по обращению с твердыми коммунальными отходами, способу складирования твердых коммунальных отходов;</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в) планируемая масса твердых коммунальных отходов, направляемых на объект, используемый для обработки, обезвреживания, захоронения;</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г) место приема (передачи) твердых коммунальных отходов;</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д) способ коммерческого учета количества твердых коммунальных отходов;</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е) сроки и порядок оплаты услуг по договору;</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ж) права и обязанности сторон по договору;</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з)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и) ответственность сторон.</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37. 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38. Региональный оператор оплачивает услуги операторов по обращению с твердыми коммунальными отходами, осуществляющих деятельность по обработке, обезвреживанию,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в следующем порядке:</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а) 35 процентов стоимости услуг по обработке, обезвреживанию, захоронению твердых коммунальных отходов в месяце, за который осуществляется оплата, вносится до 18-го числа текущего месяца, 50 процентов стоимости указанных услуг в месяце, за который осуществляется оплата, вносится до истечения текущего месяца;</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б) оплата за фактически оказанные в истекшем месяце услуги по обработке, обезвреживанию, захоронению твердых коммунальных отходов с учетом средств, ранее внесенных потребителем в качестве оплаты за такие услуги, оказанные в расчетном периоде, осуществляется до 10-го числа месяца, следующего за месяцем, за который осуществляется оплата. В случае если объем фактически оказанных услуг по обработке, обезвреживанию, захоронению твердых коммунальных отходов за истекший месяц меньше объема, определенного договором на оказание услуг по обработке, обезвреживанию, захоронению твердых коммунальных отходов, излишне уплаченная сумма засчитывается в счет предстоящего платежа за следующий месяц.</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39.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p>
    <w:p>
      <w:pPr>
        <w:widowControl w:val="false"/>
        <w:spacing w:before="0" w:after="0" w:line="240"/>
        <w:ind w:right="0" w:left="0" w:firstLine="0"/>
        <w:jc w:val="center"/>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IV. Основания, по которым юридическое лицо может быть</w:t>
      </w:r>
    </w:p>
    <w:p>
      <w:pPr>
        <w:widowControl w:val="false"/>
        <w:spacing w:before="0" w:after="0" w:line="240"/>
        <w:ind w:right="0" w:left="0" w:firstLine="0"/>
        <w:jc w:val="center"/>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лишено статуса регионального оператора</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40. Юридическое лицо может быть лишено статуса регионального оператора по следующим основаниям:</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а) в течение календарного года по вине регионального оператора были допущены многократные (2 раза и более) нарушения настоящих Правил, и (или) условий договоров на оказание услуг по обращению с твердыми коммунальными отходами, и (или) условий соглашения в отношении объема (массы) твердых коммунальных отходов, образующихся в зоне деятельности регионального оператора, подтвержденные актами о нарушении региональным оператором обязательств по договору, составленными в порядке, предусмотренном </w:t>
      </w:r>
      <w:hyperlink xmlns:r="http://schemas.openxmlformats.org/officeDocument/2006/relationships" r:id="docRId3">
        <w:r>
          <w:rPr>
            <w:rFonts w:ascii="Arial" w:hAnsi="Arial" w:cs="Arial" w:eastAsia="Arial"/>
            <w:color w:val="000000"/>
            <w:spacing w:val="0"/>
            <w:position w:val="0"/>
            <w:sz w:val="26"/>
            <w:shd w:fill="auto" w:val="clear"/>
          </w:rPr>
          <w:t xml:space="preserve">формой</w:t>
        </w:r>
      </w:hyperlink>
      <w:r>
        <w:rPr>
          <w:rFonts w:ascii="Arial" w:hAnsi="Arial" w:cs="Arial" w:eastAsia="Arial"/>
          <w:color w:val="000000"/>
          <w:spacing w:val="0"/>
          <w:position w:val="0"/>
          <w:sz w:val="26"/>
          <w:shd w:fill="auto" w:val="clear"/>
        </w:rP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б) в течение календарного года региональным оператором были допущены многократные (2 раза и более) нарушения настоящих Правил и (или) условий соглашения, повлекшие причинение вреда жизни и (или) здоровью граждан;</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в)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обращения с твердыми коммунальными отходами;</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г) нарушение схемы потоков твердых коммунальных отходов от источников их образования до объектов, используемых для обработки, утилизации, обезвреживания, размещения отходов, закрепленной схемой обращения с отходами.</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41. Юридическое лицо, лишенное статуса регионального оператора, обязано:</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а) исполнять обязанности регионального оператора до дня, определенного соглашением, заключенным органом государственной власти субъекта Российской Федерации с новым региональным оператором по результатам конкурсного отбора;</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б) в течение 10 рабочих дней со дня определения нового регионального оператора передать ему все сведения и документы, необходимые для организации деятельности по обращению с твердыми коммунальными отходами, включая реестр договоров и копии заключенных договоров в сфере обращения с отходами.</w:t>
      </w: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0"/>
        <w:jc w:val="righ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Утверждена</w:t>
      </w:r>
    </w:p>
    <w:p>
      <w:pPr>
        <w:widowControl w:val="false"/>
        <w:spacing w:before="0" w:after="0" w:line="240"/>
        <w:ind w:right="0" w:left="0" w:firstLine="0"/>
        <w:jc w:val="righ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постановлением Правительства</w:t>
      </w:r>
    </w:p>
    <w:p>
      <w:pPr>
        <w:widowControl w:val="false"/>
        <w:spacing w:before="0" w:after="0" w:line="240"/>
        <w:ind w:right="0" w:left="0" w:firstLine="0"/>
        <w:jc w:val="righ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Российской Федерации</w:t>
      </w:r>
    </w:p>
    <w:p>
      <w:pPr>
        <w:widowControl w:val="false"/>
        <w:spacing w:before="0" w:after="0" w:line="240"/>
        <w:ind w:right="0" w:left="0" w:firstLine="0"/>
        <w:jc w:val="righ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от 12 ноября 2016 г. N 1156</w:t>
      </w: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0"/>
        <w:jc w:val="center"/>
        <w:rPr>
          <w:rFonts w:ascii="Arial" w:hAnsi="Arial" w:cs="Arial" w:eastAsia="Arial"/>
          <w:b/>
          <w:color w:val="000000"/>
          <w:spacing w:val="0"/>
          <w:position w:val="0"/>
          <w:sz w:val="26"/>
          <w:shd w:fill="auto" w:val="clear"/>
        </w:rPr>
      </w:pPr>
      <w:r>
        <w:rPr>
          <w:rFonts w:ascii="Arial" w:hAnsi="Arial" w:cs="Arial" w:eastAsia="Arial"/>
          <w:b/>
          <w:color w:val="000000"/>
          <w:spacing w:val="0"/>
          <w:position w:val="0"/>
          <w:sz w:val="26"/>
          <w:shd w:fill="auto" w:val="clear"/>
        </w:rPr>
        <w:t xml:space="preserve">ФОРМА ТИПОВОГО ДОГОВОРА</w:t>
      </w:r>
    </w:p>
    <w:p>
      <w:pPr>
        <w:widowControl w:val="false"/>
        <w:spacing w:before="0" w:after="0" w:line="240"/>
        <w:ind w:right="0" w:left="0" w:firstLine="0"/>
        <w:jc w:val="center"/>
        <w:rPr>
          <w:rFonts w:ascii="Arial" w:hAnsi="Arial" w:cs="Arial" w:eastAsia="Arial"/>
          <w:b/>
          <w:color w:val="000000"/>
          <w:spacing w:val="0"/>
          <w:position w:val="0"/>
          <w:sz w:val="26"/>
          <w:shd w:fill="auto" w:val="clear"/>
        </w:rPr>
      </w:pPr>
      <w:r>
        <w:rPr>
          <w:rFonts w:ascii="Arial" w:hAnsi="Arial" w:cs="Arial" w:eastAsia="Arial"/>
          <w:b/>
          <w:color w:val="000000"/>
          <w:spacing w:val="0"/>
          <w:position w:val="0"/>
          <w:sz w:val="26"/>
          <w:shd w:fill="auto" w:val="clear"/>
        </w:rPr>
        <w:t xml:space="preserve">НА ОКАЗАНИЕ УСЛУГ ПО ОБРАЩЕНИЮ С ТВЕРДЫМИ</w:t>
      </w:r>
    </w:p>
    <w:p>
      <w:pPr>
        <w:widowControl w:val="false"/>
        <w:spacing w:before="0" w:after="0" w:line="240"/>
        <w:ind w:right="0" w:left="0" w:firstLine="0"/>
        <w:jc w:val="center"/>
        <w:rPr>
          <w:rFonts w:ascii="Arial" w:hAnsi="Arial" w:cs="Arial" w:eastAsia="Arial"/>
          <w:b/>
          <w:color w:val="000000"/>
          <w:spacing w:val="0"/>
          <w:position w:val="0"/>
          <w:sz w:val="26"/>
          <w:shd w:fill="auto" w:val="clear"/>
        </w:rPr>
      </w:pPr>
      <w:r>
        <w:rPr>
          <w:rFonts w:ascii="Arial" w:hAnsi="Arial" w:cs="Arial" w:eastAsia="Arial"/>
          <w:b/>
          <w:color w:val="000000"/>
          <w:spacing w:val="0"/>
          <w:position w:val="0"/>
          <w:sz w:val="26"/>
          <w:shd w:fill="auto" w:val="clear"/>
        </w:rPr>
        <w:t xml:space="preserve">КОММУНАЛЬНЫМИ ОТХОДАМИ</w:t>
      </w: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0"/>
        <w:jc w:val="center"/>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ТИПОВОЙ ДОГОВОР</w:t>
      </w:r>
    </w:p>
    <w:p>
      <w:pPr>
        <w:widowControl w:val="false"/>
        <w:spacing w:before="0" w:after="0" w:line="240"/>
        <w:ind w:right="0" w:left="0" w:firstLine="0"/>
        <w:jc w:val="center"/>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на оказание услуг по обращению с твердыми</w:t>
      </w:r>
    </w:p>
    <w:p>
      <w:pPr>
        <w:widowControl w:val="false"/>
        <w:spacing w:before="0" w:after="0" w:line="240"/>
        <w:ind w:right="0" w:left="0" w:firstLine="0"/>
        <w:jc w:val="center"/>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коммунальными отходами</w:t>
      </w: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______________________________ "__" _______ 20__ г.</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 (место заключения договора)</w:t>
      </w:r>
    </w:p>
    <w:p>
      <w:pPr>
        <w:widowControl w:val="false"/>
        <w:spacing w:before="0" w:after="0" w:line="240"/>
        <w:ind w:right="0" w:left="0" w:firstLine="0"/>
        <w:jc w:val="both"/>
        <w:rPr>
          <w:rFonts w:ascii="Arial" w:hAnsi="Arial" w:cs="Arial" w:eastAsia="Arial"/>
          <w:color w:val="000000"/>
          <w:spacing w:val="0"/>
          <w:position w:val="0"/>
          <w:sz w:val="26"/>
          <w:shd w:fill="auto" w:val="clear"/>
        </w:rPr>
      </w:pP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___________________________________________________________________________</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                        (наименование организации)</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именуемое в дальнейшем региональным оператором, в лице ___________________,</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___________________________________________________________________________</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     (наименование должности, фамилия, имя, отчество физического лица)</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действующего на основании ________________________________________________,</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                          (положение, устав, доверенность - указать нужное)</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с одной стороны, и _______________________________________________________,</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                      (наименование организации, фамилия, имя, отчество</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                                      физического лица)</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именуемое в дальнейшем потребителем, в лице _______________________________</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                                               (фамилия, имя, отчество,</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__________________________________________________________________________,</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    паспортные данные - в случае заключения договора физическим лицом,</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   наименование должности, фамилия, имя, отчество - в случае заключения</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                        договора юридическим лицом)</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действующего на основании ________________________________________________,</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                          (положение, устав, доверенность - указать нужное)</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с  другой  стороны,  именуемые  в дальнейшем сторонами, заключили настоящий</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договор о нижеследующем:</w:t>
      </w: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0"/>
        <w:jc w:val="center"/>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I. Предмет договора</w:t>
      </w: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1.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сбор,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2. Объем твердых коммунальных отходов, места сбора 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в графическом виде о размещении мест сбора и накопления твердых коммунальных отходов и подъездных путей к ним (за исключением жилых домов) определяются согласно приложению к настоящему договору.</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    3. Способ складирования твердых коммунальных отходов -</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__________________________________________________________________________,</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      (мусоропроводы и мусороприемные камеры, в контейнеры, бункеры,</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   расположенные на контейнерных площадках, в пакеты или другие емкости</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         (указать какие), предоставленные региональным оператором,</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                             - указать нужное)</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    в том числе крупногабаритных отходов - ________________________________</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__________________________________________________________________________.</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    (в бункеры, расположенные на контейнерных площадках, на специальных</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    площадках складирования крупногабаритных отходов - указать нужное)</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4. Дата начала оказания услуг по обращению с твердыми коммунальными отходами "__" ____________ 20__ г.</w:t>
      </w: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0"/>
        <w:jc w:val="center"/>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II. Сроки и порядок оплаты по договору</w:t>
      </w: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    5.  Под  расчетным  периодом  по  настоящему  договору  понимается один</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календарный  месяц.  Оплата  услуг по настоящему договору осуществляется по</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цене, определенной в пределах утвержденного в установленном порядке единого</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тарифа на услугу регионального оператора: ________________________________.</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                                             (размер оплаты указывается</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                                               региональным оператором)</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6. Потребитель (за исключением потребителей в многоквартирных домах и жилых домах) оплачивает услуги по обращению с твердыми коммунальными отходами в следующем порядке:</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35 процентов стоимости услуг по обращению с твердыми коммунальными отходами в месяце, за который осуществляется оплата, вносится до 18-го числа текущего месяца, 50 процентов стоимости указанных услуг в месяце, за который осуществляется оплата, вносится до истечения текущего месяца;</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оплата за фактически оказанные в истекшем месяце услуги по обращению с твердыми коммунальными отходами с учетом средств, ранее внесенных потребителем в качестве оплаты за такие услуги, оказанные в расчетном периоде, осуществляется до 10-го числа месяца, следующего за месяцем, за который осуществляется оплата. В случае если объем фактически оказанных услуг по обращению с твердыми коммунальными отходами за истекший месяц меньше объема, определенного настоящим договором, излишне уплаченная сумма засчитывается в счет предстоящего платежа за следующий месяц.</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p>
    <w:p>
      <w:pPr>
        <w:widowControl w:val="false"/>
        <w:spacing w:before="0" w:after="0" w:line="240"/>
        <w:ind w:right="0" w:left="0" w:firstLine="0"/>
        <w:jc w:val="center"/>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III. Бремя содержания контейнерных площадок, специальных</w:t>
      </w:r>
    </w:p>
    <w:p>
      <w:pPr>
        <w:widowControl w:val="false"/>
        <w:spacing w:before="0" w:after="0" w:line="240"/>
        <w:ind w:right="0" w:left="0" w:firstLine="0"/>
        <w:jc w:val="center"/>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площадок для складирования крупногабаритных отходов</w:t>
      </w:r>
    </w:p>
    <w:p>
      <w:pPr>
        <w:widowControl w:val="false"/>
        <w:spacing w:before="0" w:after="0" w:line="240"/>
        <w:ind w:right="0" w:left="0" w:firstLine="0"/>
        <w:jc w:val="center"/>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и территории, прилегающей к месту погрузки твердых</w:t>
      </w:r>
    </w:p>
    <w:p>
      <w:pPr>
        <w:widowControl w:val="false"/>
        <w:spacing w:before="0" w:after="0" w:line="240"/>
        <w:ind w:right="0" w:left="0" w:firstLine="0"/>
        <w:jc w:val="center"/>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коммунальных отходов</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8.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сбора и накопления твердых коммунальных отходов.</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    9.  Бремя  содержания  контейнерных  площадок, специальных площадок для</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складирования  крупногабаритных  отходов  и территории, прилегающей к месту</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погрузки   твердых   коммунальных   отходов,  расположенных  на  придомовой</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территории,  входящей  в  состав общего имущества собственников помещений в</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многоквартирных домах, несет ______________________________________________</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                               (собственники помещений в многоквартирном</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__________________________________________________________________________.</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    доме, лицо, привлекаемое собственниками помещений в многоквартирном</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      доме по договорам оказания услуг по содержанию общего имущества</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    в таком доме, иное лицо, указанное в соглашении, - указать нужное)</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    10.  Бремя  содержания  контейнерных площадок, специальных площадок для</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складирования  крупногабаритных  отходов  и территории, прилегающей к месту</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погрузки   твердых  коммунальных  отходов,  не  входящих  в  состав  общего</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имущества   собственников   помещений   в   многоквартирных   домах,  несет</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__________________________________________________________________________.</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          (собственник земельного участка, на котором расположены</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      такие площадка и территория, иное лицо, указанное в соглашении,</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                             - указать нужное)</w:t>
      </w: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0"/>
        <w:jc w:val="center"/>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IV. Права и обязанности сторон</w:t>
      </w: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11. Региональный оператор обязан:</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а) принимать твердые коммунальные отходы в объеме и в месте, которые определены в </w:t>
      </w:r>
      <w:hyperlink xmlns:r="http://schemas.openxmlformats.org/officeDocument/2006/relationships" r:id="docRId4">
        <w:r>
          <w:rPr>
            <w:rFonts w:ascii="Arial" w:hAnsi="Arial" w:cs="Arial" w:eastAsia="Arial"/>
            <w:color w:val="000000"/>
            <w:spacing w:val="0"/>
            <w:position w:val="0"/>
            <w:sz w:val="26"/>
            <w:shd w:fill="auto" w:val="clear"/>
          </w:rPr>
          <w:t xml:space="preserve">приложении</w:t>
        </w:r>
      </w:hyperlink>
      <w:r>
        <w:rPr>
          <w:rFonts w:ascii="Arial" w:hAnsi="Arial" w:cs="Arial" w:eastAsia="Arial"/>
          <w:color w:val="000000"/>
          <w:spacing w:val="0"/>
          <w:position w:val="0"/>
          <w:sz w:val="26"/>
          <w:shd w:fill="auto" w:val="clear"/>
        </w:rPr>
        <w:t xml:space="preserve"> к настоящему договору;</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б) обеспечивать сбор,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12. Региональный оператор имеет право:</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а) осуществлять контроль за учетом объема и (или) массы принятых твердых коммунальных отходов;</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б) инициировать проведение сверки расчетов по настоящему договору.</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13. Потребитель обязан:</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а) осуществлять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б) обеспечивать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в) производить оплату по настоящему договору в порядке, размере и сроки, которые определены настоящим договором;</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г) обеспечивать складирование твердых коммунальных отходов в контейнеры или иные места в соответствии с приложением к настоящему договору;</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д)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е) назначить лицо, ответственное за взаимодействие с региональным оператором по вопросам исполнения настоящего договора;</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ж) уведомить регионального оператора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14. Потребитель имеет право:</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а) получать от регионального оператора информацию об изменении установленных тарифов в области обращения с твердыми коммунальными отходами;</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б) инициировать проведение сверки расчетов по настоящему договору.</w:t>
      </w: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0"/>
        <w:jc w:val="center"/>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V. Порядок осуществления учета объема и (или) массы твердых</w:t>
      </w:r>
    </w:p>
    <w:p>
      <w:pPr>
        <w:widowControl w:val="false"/>
        <w:spacing w:before="0" w:after="0" w:line="240"/>
        <w:ind w:right="0" w:left="0" w:firstLine="0"/>
        <w:jc w:val="center"/>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коммунальных отходов</w:t>
      </w: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    15.  Стороны  согласились производить учет объема и (или) массы твердых</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коммунальных  отходов в соответствии с Правилами коммерческого учета объема</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и  (или)  массы  твердых коммунальных отходов, утвержденными постановлением</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Правительства  Российской Федерации от 3 июня 2016 г. N 505 "Об утверждении</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Правил  коммерческого  учета  объема  и  (или)  массы  твердых коммунальных</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отходов", следующим способом:</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__________________________________________________________________________.</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  (расчетным путем исходя из нормативов накопления твердых коммунальных</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   отходов, количества и объема контейнеров для складирования твердых</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       коммунальных отходов или исходя из массы твердых коммунальных</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                         отходов - нужное указать)</w:t>
      </w: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0"/>
        <w:jc w:val="center"/>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VI. Порядок фиксации нарушений по договору</w:t>
      </w: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16.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17.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18.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19. Акт должен содержать:</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а) сведения о заявителе (наименование, местонахождение, адрес);</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в) сведения о нарушении соответствующих пунктов договора;</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г) другие сведения по усмотрению стороны, в том числе материалы фото- и видеосъемки.</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20.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p>
    <w:p>
      <w:pPr>
        <w:widowControl w:val="false"/>
        <w:spacing w:before="0" w:after="0" w:line="240"/>
        <w:ind w:right="0" w:left="0" w:firstLine="0"/>
        <w:jc w:val="center"/>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VII. Ответственность сторон</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21.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22.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23.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p>
    <w:p>
      <w:pPr>
        <w:widowControl w:val="false"/>
        <w:spacing w:before="0" w:after="0" w:line="240"/>
        <w:ind w:right="0" w:left="0" w:firstLine="0"/>
        <w:jc w:val="center"/>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VIII. Обстоятельства непреодолимой силы</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24.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25.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p>
    <w:p>
      <w:pPr>
        <w:widowControl w:val="false"/>
        <w:spacing w:before="0" w:after="0" w:line="240"/>
        <w:ind w:right="0" w:left="0" w:firstLine="0"/>
        <w:jc w:val="center"/>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IX. Действие договора</w:t>
      </w: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    26. Настоящий договор заключается на срок ____________________________.</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                                                   (указывается срок)</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27.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28. Настоящий договор может быть расторгнут до окончания срока его действия по соглашению сторон.</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p>
    <w:p>
      <w:pPr>
        <w:widowControl w:val="false"/>
        <w:spacing w:before="0" w:after="0" w:line="240"/>
        <w:ind w:right="0" w:left="0" w:firstLine="0"/>
        <w:jc w:val="center"/>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X. Прочие условия</w:t>
      </w: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29.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30.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31.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32. Настоящий договор составлен в 2 экземплярах, имеющих равную юридическую силу.</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33. </w:t>
      </w:r>
      <w:hyperlink xmlns:r="http://schemas.openxmlformats.org/officeDocument/2006/relationships" r:id="docRId5">
        <w:r>
          <w:rPr>
            <w:rFonts w:ascii="Arial" w:hAnsi="Arial" w:cs="Arial" w:eastAsia="Arial"/>
            <w:color w:val="000000"/>
            <w:spacing w:val="0"/>
            <w:position w:val="0"/>
            <w:sz w:val="26"/>
            <w:shd w:fill="auto" w:val="clear"/>
          </w:rPr>
          <w:t xml:space="preserve">Приложение</w:t>
        </w:r>
      </w:hyperlink>
      <w:r>
        <w:rPr>
          <w:rFonts w:ascii="Arial" w:hAnsi="Arial" w:cs="Arial" w:eastAsia="Arial"/>
          <w:color w:val="000000"/>
          <w:spacing w:val="0"/>
          <w:position w:val="0"/>
          <w:sz w:val="26"/>
          <w:shd w:fill="auto" w:val="clear"/>
        </w:rPr>
        <w:t xml:space="preserve"> к настоящему договору является его неотъемлемой частью.</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Региональный оператор                    Потребитель</w:t>
      </w: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_______________________________________  __________________________________</w:t>
      </w:r>
    </w:p>
    <w:p>
      <w:pPr>
        <w:widowControl w:val="false"/>
        <w:spacing w:before="0" w:after="0" w:line="240"/>
        <w:ind w:right="0" w:left="0" w:firstLine="0"/>
        <w:jc w:val="both"/>
        <w:rPr>
          <w:rFonts w:ascii="Arial" w:hAnsi="Arial" w:cs="Arial" w:eastAsia="Arial"/>
          <w:color w:val="000000"/>
          <w:spacing w:val="0"/>
          <w:position w:val="0"/>
          <w:sz w:val="26"/>
          <w:shd w:fill="auto" w:val="clear"/>
        </w:rPr>
      </w:pPr>
    </w:p>
    <w:p>
      <w:pPr>
        <w:widowControl w:val="false"/>
        <w:spacing w:before="0" w:after="0" w:line="240"/>
        <w:ind w:right="0" w:left="0" w:firstLine="0"/>
        <w:jc w:val="both"/>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"__" ________________ 20__ г.           "__" ________________ 20__ г.</w:t>
      </w: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0"/>
        <w:jc w:val="righ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Приложение</w:t>
      </w:r>
    </w:p>
    <w:p>
      <w:pPr>
        <w:widowControl w:val="false"/>
        <w:spacing w:before="0" w:after="0" w:line="240"/>
        <w:ind w:right="0" w:left="0" w:firstLine="0"/>
        <w:jc w:val="righ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к типовому договору на оказание</w:t>
      </w:r>
    </w:p>
    <w:p>
      <w:pPr>
        <w:widowControl w:val="false"/>
        <w:spacing w:before="0" w:after="0" w:line="240"/>
        <w:ind w:right="0" w:left="0" w:firstLine="0"/>
        <w:jc w:val="righ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услуг по обращению с твердыми</w:t>
      </w:r>
    </w:p>
    <w:p>
      <w:pPr>
        <w:widowControl w:val="false"/>
        <w:spacing w:before="0" w:after="0" w:line="240"/>
        <w:ind w:right="0" w:left="0" w:firstLine="0"/>
        <w:jc w:val="right"/>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коммунальными отходами</w:t>
      </w: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0"/>
        <w:jc w:val="center"/>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ИНФОРМАЦИЯ ПО ПРЕДМЕТУ ДОГОВОРА</w:t>
      </w:r>
    </w:p>
    <w:p>
      <w:pPr>
        <w:widowControl w:val="false"/>
        <w:spacing w:before="0" w:after="0" w:line="240"/>
        <w:ind w:right="0" w:left="0" w:firstLine="0"/>
        <w:jc w:val="center"/>
        <w:rPr>
          <w:rFonts w:ascii="Arial" w:hAnsi="Arial" w:cs="Arial" w:eastAsia="Arial"/>
          <w:color w:val="000000"/>
          <w:spacing w:val="0"/>
          <w:position w:val="0"/>
          <w:sz w:val="26"/>
          <w:shd w:fill="auto" w:val="clear"/>
        </w:rPr>
      </w:pPr>
    </w:p>
    <w:p>
      <w:pPr>
        <w:widowControl w:val="false"/>
        <w:spacing w:before="0" w:after="0" w:line="240"/>
        <w:ind w:right="0" w:left="0" w:firstLine="0"/>
        <w:jc w:val="center"/>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I. Объем и место сбора и накопления твердых</w:t>
      </w:r>
    </w:p>
    <w:p>
      <w:pPr>
        <w:widowControl w:val="false"/>
        <w:spacing w:before="0" w:after="0" w:line="240"/>
        <w:ind w:right="0" w:left="0" w:firstLine="0"/>
        <w:jc w:val="center"/>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коммунальных отходов</w:t>
      </w:r>
    </w:p>
    <w:p>
      <w:pPr>
        <w:widowControl w:val="false"/>
        <w:spacing w:before="0" w:after="0" w:line="240"/>
        <w:ind w:right="0" w:left="0" w:firstLine="0"/>
        <w:jc w:val="center"/>
        <w:rPr>
          <w:rFonts w:ascii="Arial" w:hAnsi="Arial" w:cs="Arial" w:eastAsia="Arial"/>
          <w:color w:val="000000"/>
          <w:spacing w:val="0"/>
          <w:position w:val="0"/>
          <w:sz w:val="26"/>
          <w:shd w:fill="auto" w:val="clear"/>
        </w:rPr>
      </w:pPr>
    </w:p>
    <w:tbl>
      <w:tblPr/>
      <w:tblGrid>
        <w:gridCol w:w="624"/>
        <w:gridCol w:w="1474"/>
        <w:gridCol w:w="1644"/>
        <w:gridCol w:w="1701"/>
        <w:gridCol w:w="1814"/>
        <w:gridCol w:w="1814"/>
      </w:tblGrid>
      <w:tr>
        <w:trPr>
          <w:trHeight w:val="0" w:hRule="atLeast"/>
          <w:jc w:val="left"/>
        </w:trPr>
        <w:tc>
          <w:tcPr>
            <w:tcW w:w="62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widowControl w:val="false"/>
              <w:spacing w:before="0" w:after="0" w:line="240"/>
              <w:ind w:right="0" w:left="0" w:firstLine="0"/>
              <w:jc w:val="center"/>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N п/п</w:t>
            </w:r>
          </w:p>
        </w:tc>
        <w:tc>
          <w:tcPr>
            <w:tcW w:w="147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widowControl w:val="false"/>
              <w:spacing w:before="0" w:after="0" w:line="240"/>
              <w:ind w:right="0" w:left="0" w:firstLine="0"/>
              <w:jc w:val="center"/>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Наименование объекта</w:t>
            </w:r>
          </w:p>
        </w:tc>
        <w:tc>
          <w:tcPr>
            <w:tcW w:w="164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widowControl w:val="false"/>
              <w:spacing w:before="0" w:after="0" w:line="240"/>
              <w:ind w:right="0" w:left="0" w:firstLine="0"/>
              <w:jc w:val="center"/>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Объем принимаемых твердых коммунальных отходов</w:t>
            </w:r>
          </w:p>
        </w:tc>
        <w:tc>
          <w:tcPr>
            <w:tcW w:w="1701"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widowControl w:val="false"/>
              <w:spacing w:before="0" w:after="0" w:line="240"/>
              <w:ind w:right="0" w:left="0" w:firstLine="0"/>
              <w:jc w:val="center"/>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Место сбора и накопления твердых коммунальных отходов</w:t>
            </w:r>
          </w:p>
        </w:tc>
        <w:tc>
          <w:tcPr>
            <w:tcW w:w="181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widowControl w:val="false"/>
              <w:spacing w:before="0" w:after="0" w:line="240"/>
              <w:ind w:right="0" w:left="0" w:firstLine="0"/>
              <w:jc w:val="center"/>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Место сбора и накопления крупногабаритных отходов</w:t>
            </w:r>
          </w:p>
        </w:tc>
        <w:tc>
          <w:tcPr>
            <w:tcW w:w="181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widowControl w:val="false"/>
              <w:spacing w:before="0" w:after="0" w:line="240"/>
              <w:ind w:right="0" w:left="0" w:firstLine="0"/>
              <w:jc w:val="center"/>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Периодичность вывоза твердых коммунальных отходов</w:t>
            </w:r>
          </w:p>
        </w:tc>
      </w:tr>
      <w:tr>
        <w:trPr>
          <w:trHeight w:val="0" w:hRule="atLeast"/>
          <w:jc w:val="left"/>
        </w:trPr>
        <w:tc>
          <w:tcPr>
            <w:tcW w:w="62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widowControl w:val="false"/>
              <w:spacing w:before="0" w:after="0" w:line="240"/>
              <w:ind w:right="0" w:left="0" w:firstLine="0"/>
              <w:jc w:val="center"/>
              <w:rPr>
                <w:rFonts w:ascii="Arial" w:hAnsi="Arial" w:cs="Arial" w:eastAsia="Arial"/>
                <w:color w:val="000000"/>
                <w:spacing w:val="0"/>
                <w:position w:val="0"/>
                <w:sz w:val="26"/>
                <w:shd w:fill="auto" w:val="clear"/>
              </w:rPr>
            </w:pPr>
          </w:p>
        </w:tc>
        <w:tc>
          <w:tcPr>
            <w:tcW w:w="147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widowControl w:val="false"/>
              <w:spacing w:before="0" w:after="0" w:line="240"/>
              <w:ind w:right="0" w:left="0" w:firstLine="0"/>
              <w:jc w:val="center"/>
              <w:rPr>
                <w:rFonts w:ascii="Arial" w:hAnsi="Arial" w:cs="Arial" w:eastAsia="Arial"/>
                <w:color w:val="000000"/>
                <w:spacing w:val="0"/>
                <w:position w:val="0"/>
                <w:sz w:val="26"/>
                <w:shd w:fill="auto" w:val="clear"/>
              </w:rPr>
            </w:pPr>
          </w:p>
        </w:tc>
        <w:tc>
          <w:tcPr>
            <w:tcW w:w="164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widowControl w:val="false"/>
              <w:spacing w:before="0" w:after="0" w:line="240"/>
              <w:ind w:right="0" w:left="0" w:firstLine="0"/>
              <w:jc w:val="center"/>
              <w:rPr>
                <w:rFonts w:ascii="Arial" w:hAnsi="Arial" w:cs="Arial" w:eastAsia="Arial"/>
                <w:color w:val="000000"/>
                <w:spacing w:val="0"/>
                <w:position w:val="0"/>
                <w:sz w:val="26"/>
                <w:shd w:fill="auto" w:val="clear"/>
              </w:rPr>
            </w:pPr>
          </w:p>
        </w:tc>
        <w:tc>
          <w:tcPr>
            <w:tcW w:w="1701"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widowControl w:val="false"/>
              <w:spacing w:before="0" w:after="0" w:line="240"/>
              <w:ind w:right="0" w:left="0" w:firstLine="0"/>
              <w:jc w:val="center"/>
              <w:rPr>
                <w:rFonts w:ascii="Arial" w:hAnsi="Arial" w:cs="Arial" w:eastAsia="Arial"/>
                <w:color w:val="000000"/>
                <w:spacing w:val="0"/>
                <w:position w:val="0"/>
                <w:sz w:val="26"/>
                <w:shd w:fill="auto" w:val="clear"/>
              </w:rPr>
            </w:pPr>
          </w:p>
        </w:tc>
        <w:tc>
          <w:tcPr>
            <w:tcW w:w="181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widowControl w:val="false"/>
              <w:spacing w:before="0" w:after="0" w:line="240"/>
              <w:ind w:right="0" w:left="0" w:firstLine="0"/>
              <w:jc w:val="center"/>
              <w:rPr>
                <w:rFonts w:ascii="Arial" w:hAnsi="Arial" w:cs="Arial" w:eastAsia="Arial"/>
                <w:color w:val="000000"/>
                <w:spacing w:val="0"/>
                <w:position w:val="0"/>
                <w:sz w:val="26"/>
                <w:shd w:fill="auto" w:val="clear"/>
              </w:rPr>
            </w:pPr>
          </w:p>
        </w:tc>
        <w:tc>
          <w:tcPr>
            <w:tcW w:w="181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widowControl w:val="false"/>
              <w:spacing w:before="0" w:after="0" w:line="240"/>
              <w:ind w:right="0" w:left="0" w:firstLine="0"/>
              <w:jc w:val="center"/>
              <w:rPr>
                <w:rFonts w:ascii="Arial" w:hAnsi="Arial" w:cs="Arial" w:eastAsia="Arial"/>
                <w:color w:val="000000"/>
                <w:spacing w:val="0"/>
                <w:position w:val="0"/>
                <w:sz w:val="26"/>
                <w:shd w:fill="auto" w:val="clear"/>
              </w:rPr>
            </w:pPr>
          </w:p>
        </w:tc>
      </w:tr>
      <w:tr>
        <w:trPr>
          <w:trHeight w:val="0" w:hRule="atLeast"/>
          <w:jc w:val="left"/>
        </w:trPr>
        <w:tc>
          <w:tcPr>
            <w:tcW w:w="62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widowControl w:val="false"/>
              <w:spacing w:before="0" w:after="0" w:line="240"/>
              <w:ind w:right="0" w:left="0" w:firstLine="0"/>
              <w:jc w:val="center"/>
              <w:rPr>
                <w:rFonts w:ascii="Arial" w:hAnsi="Arial" w:cs="Arial" w:eastAsia="Arial"/>
                <w:color w:val="000000"/>
                <w:spacing w:val="0"/>
                <w:position w:val="0"/>
                <w:sz w:val="26"/>
                <w:shd w:fill="auto" w:val="clear"/>
              </w:rPr>
            </w:pPr>
          </w:p>
        </w:tc>
        <w:tc>
          <w:tcPr>
            <w:tcW w:w="147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widowControl w:val="false"/>
              <w:spacing w:before="0" w:after="0" w:line="240"/>
              <w:ind w:right="0" w:left="0" w:firstLine="0"/>
              <w:jc w:val="center"/>
              <w:rPr>
                <w:rFonts w:ascii="Arial" w:hAnsi="Arial" w:cs="Arial" w:eastAsia="Arial"/>
                <w:color w:val="000000"/>
                <w:spacing w:val="0"/>
                <w:position w:val="0"/>
                <w:sz w:val="26"/>
                <w:shd w:fill="auto" w:val="clear"/>
              </w:rPr>
            </w:pPr>
          </w:p>
        </w:tc>
        <w:tc>
          <w:tcPr>
            <w:tcW w:w="164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widowControl w:val="false"/>
              <w:spacing w:before="0" w:after="0" w:line="240"/>
              <w:ind w:right="0" w:left="0" w:firstLine="0"/>
              <w:jc w:val="center"/>
              <w:rPr>
                <w:rFonts w:ascii="Arial" w:hAnsi="Arial" w:cs="Arial" w:eastAsia="Arial"/>
                <w:color w:val="000000"/>
                <w:spacing w:val="0"/>
                <w:position w:val="0"/>
                <w:sz w:val="26"/>
                <w:shd w:fill="auto" w:val="clear"/>
              </w:rPr>
            </w:pPr>
          </w:p>
        </w:tc>
        <w:tc>
          <w:tcPr>
            <w:tcW w:w="1701"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widowControl w:val="false"/>
              <w:spacing w:before="0" w:after="0" w:line="240"/>
              <w:ind w:right="0" w:left="0" w:firstLine="0"/>
              <w:jc w:val="center"/>
              <w:rPr>
                <w:rFonts w:ascii="Arial" w:hAnsi="Arial" w:cs="Arial" w:eastAsia="Arial"/>
                <w:color w:val="000000"/>
                <w:spacing w:val="0"/>
                <w:position w:val="0"/>
                <w:sz w:val="26"/>
                <w:shd w:fill="auto" w:val="clear"/>
              </w:rPr>
            </w:pPr>
          </w:p>
        </w:tc>
        <w:tc>
          <w:tcPr>
            <w:tcW w:w="181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widowControl w:val="false"/>
              <w:spacing w:before="0" w:after="0" w:line="240"/>
              <w:ind w:right="0" w:left="0" w:firstLine="0"/>
              <w:jc w:val="center"/>
              <w:rPr>
                <w:rFonts w:ascii="Arial" w:hAnsi="Arial" w:cs="Arial" w:eastAsia="Arial"/>
                <w:color w:val="000000"/>
                <w:spacing w:val="0"/>
                <w:position w:val="0"/>
                <w:sz w:val="26"/>
                <w:shd w:fill="auto" w:val="clear"/>
              </w:rPr>
            </w:pPr>
          </w:p>
        </w:tc>
        <w:tc>
          <w:tcPr>
            <w:tcW w:w="181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widowControl w:val="false"/>
              <w:spacing w:before="0" w:after="0" w:line="240"/>
              <w:ind w:right="0" w:left="0" w:firstLine="0"/>
              <w:jc w:val="center"/>
              <w:rPr>
                <w:rFonts w:ascii="Arial" w:hAnsi="Arial" w:cs="Arial" w:eastAsia="Arial"/>
                <w:color w:val="000000"/>
                <w:spacing w:val="0"/>
                <w:position w:val="0"/>
                <w:sz w:val="26"/>
                <w:shd w:fill="auto" w:val="clear"/>
              </w:rPr>
            </w:pPr>
          </w:p>
        </w:tc>
      </w:tr>
      <w:tr>
        <w:trPr>
          <w:trHeight w:val="0" w:hRule="atLeast"/>
          <w:jc w:val="left"/>
        </w:trPr>
        <w:tc>
          <w:tcPr>
            <w:tcW w:w="62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widowControl w:val="false"/>
              <w:spacing w:before="0" w:after="0" w:line="240"/>
              <w:ind w:right="0" w:left="0" w:firstLine="0"/>
              <w:jc w:val="center"/>
              <w:rPr>
                <w:rFonts w:ascii="Arial" w:hAnsi="Arial" w:cs="Arial" w:eastAsia="Arial"/>
                <w:color w:val="000000"/>
                <w:spacing w:val="0"/>
                <w:position w:val="0"/>
                <w:sz w:val="26"/>
                <w:shd w:fill="auto" w:val="clear"/>
              </w:rPr>
            </w:pPr>
          </w:p>
        </w:tc>
        <w:tc>
          <w:tcPr>
            <w:tcW w:w="147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widowControl w:val="false"/>
              <w:spacing w:before="0" w:after="0" w:line="240"/>
              <w:ind w:right="0" w:left="0" w:firstLine="0"/>
              <w:jc w:val="center"/>
              <w:rPr>
                <w:rFonts w:ascii="Arial" w:hAnsi="Arial" w:cs="Arial" w:eastAsia="Arial"/>
                <w:color w:val="000000"/>
                <w:spacing w:val="0"/>
                <w:position w:val="0"/>
                <w:sz w:val="26"/>
                <w:shd w:fill="auto" w:val="clear"/>
              </w:rPr>
            </w:pPr>
          </w:p>
        </w:tc>
        <w:tc>
          <w:tcPr>
            <w:tcW w:w="164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widowControl w:val="false"/>
              <w:spacing w:before="0" w:after="0" w:line="240"/>
              <w:ind w:right="0" w:left="0" w:firstLine="0"/>
              <w:jc w:val="center"/>
              <w:rPr>
                <w:rFonts w:ascii="Arial" w:hAnsi="Arial" w:cs="Arial" w:eastAsia="Arial"/>
                <w:color w:val="000000"/>
                <w:spacing w:val="0"/>
                <w:position w:val="0"/>
                <w:sz w:val="26"/>
                <w:shd w:fill="auto" w:val="clear"/>
              </w:rPr>
            </w:pPr>
          </w:p>
        </w:tc>
        <w:tc>
          <w:tcPr>
            <w:tcW w:w="1701"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widowControl w:val="false"/>
              <w:spacing w:before="0" w:after="0" w:line="240"/>
              <w:ind w:right="0" w:left="0" w:firstLine="0"/>
              <w:jc w:val="center"/>
              <w:rPr>
                <w:rFonts w:ascii="Arial" w:hAnsi="Arial" w:cs="Arial" w:eastAsia="Arial"/>
                <w:color w:val="000000"/>
                <w:spacing w:val="0"/>
                <w:position w:val="0"/>
                <w:sz w:val="26"/>
                <w:shd w:fill="auto" w:val="clear"/>
              </w:rPr>
            </w:pPr>
          </w:p>
        </w:tc>
        <w:tc>
          <w:tcPr>
            <w:tcW w:w="181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widowControl w:val="false"/>
              <w:spacing w:before="0" w:after="0" w:line="240"/>
              <w:ind w:right="0" w:left="0" w:firstLine="0"/>
              <w:jc w:val="center"/>
              <w:rPr>
                <w:rFonts w:ascii="Arial" w:hAnsi="Arial" w:cs="Arial" w:eastAsia="Arial"/>
                <w:color w:val="000000"/>
                <w:spacing w:val="0"/>
                <w:position w:val="0"/>
                <w:sz w:val="26"/>
                <w:shd w:fill="auto" w:val="clear"/>
              </w:rPr>
            </w:pPr>
          </w:p>
        </w:tc>
        <w:tc>
          <w:tcPr>
            <w:tcW w:w="181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widowControl w:val="false"/>
              <w:spacing w:before="0" w:after="0" w:line="240"/>
              <w:ind w:right="0" w:left="0" w:firstLine="0"/>
              <w:jc w:val="center"/>
              <w:rPr>
                <w:rFonts w:ascii="Arial" w:hAnsi="Arial" w:cs="Arial" w:eastAsia="Arial"/>
                <w:color w:val="000000"/>
                <w:spacing w:val="0"/>
                <w:position w:val="0"/>
                <w:sz w:val="26"/>
                <w:shd w:fill="auto" w:val="clear"/>
              </w:rPr>
            </w:pPr>
          </w:p>
        </w:tc>
      </w:tr>
    </w:tbl>
    <w:p>
      <w:pPr>
        <w:widowControl w:val="false"/>
        <w:spacing w:before="0" w:after="0" w:line="240"/>
        <w:ind w:right="0" w:left="0" w:firstLine="540"/>
        <w:jc w:val="both"/>
        <w:rPr>
          <w:rFonts w:ascii="Arial" w:hAnsi="Arial" w:cs="Arial" w:eastAsia="Arial"/>
          <w:color w:val="000000"/>
          <w:spacing w:val="0"/>
          <w:position w:val="0"/>
          <w:sz w:val="26"/>
          <w:shd w:fill="auto" w:val="clear"/>
        </w:rPr>
      </w:pPr>
    </w:p>
    <w:p>
      <w:pPr>
        <w:widowControl w:val="false"/>
        <w:spacing w:before="0" w:after="0" w:line="240"/>
        <w:ind w:right="0" w:left="0" w:firstLine="0"/>
        <w:jc w:val="center"/>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II. Информация в графическом виде о размещении мест сбора</w:t>
      </w:r>
    </w:p>
    <w:p>
      <w:pPr>
        <w:widowControl w:val="false"/>
        <w:spacing w:before="0" w:after="0" w:line="240"/>
        <w:ind w:right="0" w:left="0" w:firstLine="0"/>
        <w:jc w:val="center"/>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и накопления твердых коммунальных отходов и подъездных</w:t>
      </w:r>
    </w:p>
    <w:p>
      <w:pPr>
        <w:widowControl w:val="false"/>
        <w:spacing w:before="0" w:after="0" w:line="240"/>
        <w:ind w:right="0" w:left="0" w:firstLine="0"/>
        <w:jc w:val="center"/>
        <w:rPr>
          <w:rFonts w:ascii="Arial" w:hAnsi="Arial" w:cs="Arial" w:eastAsia="Arial"/>
          <w:color w:val="000000"/>
          <w:spacing w:val="0"/>
          <w:position w:val="0"/>
          <w:sz w:val="26"/>
          <w:shd w:fill="auto" w:val="clear"/>
        </w:rPr>
      </w:pPr>
      <w:r>
        <w:rPr>
          <w:rFonts w:ascii="Arial" w:hAnsi="Arial" w:cs="Arial" w:eastAsia="Arial"/>
          <w:color w:val="000000"/>
          <w:spacing w:val="0"/>
          <w:position w:val="0"/>
          <w:sz w:val="26"/>
          <w:shd w:fill="auto" w:val="clear"/>
        </w:rPr>
        <w:t xml:space="preserve">путей к ним (за исключением жилых домов)</w:t>
      </w:r>
    </w:p>
    <w:p>
      <w:pPr>
        <w:widowControl w:val="false"/>
        <w:spacing w:before="0" w:after="0" w:line="240"/>
        <w:ind w:right="0" w:left="0" w:firstLine="540"/>
        <w:jc w:val="both"/>
        <w:rPr>
          <w:rFonts w:ascii="Arial" w:hAnsi="Arial" w:cs="Arial" w:eastAsia="Arial"/>
          <w:color w:val="000000"/>
          <w:spacing w:val="0"/>
          <w:position w:val="0"/>
          <w:sz w:val="26"/>
          <w:shd w:fill="auto" w:val="clear"/>
        </w:rPr>
      </w:pPr>
    </w:p>
    <w:p>
      <w:pPr>
        <w:widowControl w:val="false"/>
        <w:spacing w:before="0" w:after="0" w:line="240"/>
        <w:ind w:right="0" w:left="0" w:firstLine="540"/>
        <w:jc w:val="both"/>
        <w:rPr>
          <w:rFonts w:ascii="Arial" w:hAnsi="Arial" w:cs="Arial" w:eastAsia="Arial"/>
          <w:color w:val="000000"/>
          <w:spacing w:val="0"/>
          <w:position w:val="0"/>
          <w:sz w:val="26"/>
          <w:shd w:fill="auto" w:val="clear"/>
        </w:rPr>
      </w:pPr>
    </w:p>
    <w:p>
      <w:pPr>
        <w:widowControl w:val="false"/>
        <w:spacing w:before="100" w:after="100" w:line="240"/>
        <w:ind w:right="0" w:left="0" w:firstLine="0"/>
        <w:jc w:val="both"/>
        <w:rPr>
          <w:rFonts w:ascii="Arial" w:hAnsi="Arial" w:cs="Arial" w:eastAsia="Arial"/>
          <w:color w:val="auto"/>
          <w:spacing w:val="0"/>
          <w:position w:val="0"/>
          <w:sz w:val="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l%20Par146%20%20%5Co" Id="docRId1" Type="http://schemas.openxmlformats.org/officeDocument/2006/relationships/hyperlink" /><Relationship TargetMode="External" Target="/l%20Par146%20%20%5Co" Id="docRId3" Type="http://schemas.openxmlformats.org/officeDocument/2006/relationships/hyperlink" /><Relationship TargetMode="External" Target="/l%20Par329%20%20%5Co" Id="docRId5" Type="http://schemas.openxmlformats.org/officeDocument/2006/relationships/hyperlink" /><Relationship Target="styles.xml" Id="docRId7" Type="http://schemas.openxmlformats.org/officeDocument/2006/relationships/styles" /><Relationship TargetMode="External" Target="/l%20Par29%20%20%5Co" Id="docRId0" Type="http://schemas.openxmlformats.org/officeDocument/2006/relationships/hyperlink" /><Relationship TargetMode="External" Target="/l%20Par146%20%20%5Co" Id="docRId2" Type="http://schemas.openxmlformats.org/officeDocument/2006/relationships/hyperlink" /><Relationship TargetMode="External" Target="/l%20Par329%20%20%5Co" Id="docRId4" Type="http://schemas.openxmlformats.org/officeDocument/2006/relationships/hyperlink" /><Relationship Target="numbering.xml" Id="docRId6" Type="http://schemas.openxmlformats.org/officeDocument/2006/relationships/numbering" /></Relationships>
</file>