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6"/>
          <w:szCs w:val="26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31"/>
        <w:numPr>
          <w:ilvl w:val="2"/>
          <w:numId w:val="2"/>
        </w:numPr>
        <w:rPr/>
      </w:pPr>
      <w:r>
        <w:rPr>
          <w:b/>
          <w:sz w:val="26"/>
          <w:szCs w:val="26"/>
        </w:rPr>
        <w:t xml:space="preserve">от  «21» августа 2023 года                     </w:t>
      </w:r>
      <w:r>
        <w:rPr>
          <w:rFonts w:cs="Arial"/>
          <w:b/>
          <w:sz w:val="26"/>
          <w:szCs w:val="26"/>
        </w:rPr>
        <w:t>№ 130</w:t>
      </w:r>
      <w:r>
        <w:rPr>
          <w:b/>
          <w:sz w:val="26"/>
          <w:szCs w:val="26"/>
        </w:rPr>
        <w:t xml:space="preserve">         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6"/>
          <w:szCs w:val="26"/>
        </w:rPr>
      </w:pPr>
      <w:r>
        <w:rPr>
          <w:rFonts w:eastAsia="Times New Roman CYR" w:cs="Times New Roman CYR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6"/>
          <w:szCs w:val="26"/>
        </w:rPr>
        <w:t>О проведении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На основании </w:t>
      </w:r>
      <w:hyperlink r:id="rId2"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Жилищного кодекса</w:t>
        </w:r>
      </w:hyperlink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 Российской Федерации, </w:t>
      </w:r>
      <w:hyperlink r:id="rId3"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П</w:t>
        </w:r>
        <w:r>
          <w:rPr>
            <w:rStyle w:val="ListLabel1"/>
            <w:rFonts w:eastAsia="Times New Roman CYR" w:cs="Times New Roman CYR" w:ascii="Times New Roman CYR" w:hAnsi="Times New Roman CYR"/>
            <w:b/>
            <w:vanish/>
            <w:sz w:val="26"/>
            <w:szCs w:val="26"/>
            <w:u w:val="single"/>
          </w:rPr>
          <w:t>HYPERLINK "http://municipal.garant.ru/document?id=12044905&amp;sub=0"</w:t>
        </w:r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остановления</w:t>
        </w:r>
      </w:hyperlink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 Правительства Российской Федерации от 06.02.2006 N 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Советского сельского поселения Калачевского муниципального района Волгоградской области</w:t>
      </w:r>
    </w:p>
    <w:p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540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  <w:t>1. Провести открытый конкурс по отбору управляющей организации для управления многоквартирными домами.</w:t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  <w:t>1.1. Уполномоченным органом по проведению открытого конкурса определить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1.2. Установить срок подачи заявок на участие в конкурсе: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с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30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» августа 2023г. до 09ч.00 мин.  «29» сентября 2023г.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(здание администрации Советского сельского поселения)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Заявки принимаются в рабочие дни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с 08ч.00мин. до 16ч.00мин.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в 09ч.00мин.  «29»  сентября 2023г.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1.4. Определить место, дату, и время рассмотрения конкурсной комиссией заявок на участие в конкурсе: 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«02</w:t>
      </w:r>
      <w:bookmarkStart w:id="0" w:name="_GoBack"/>
      <w:bookmarkEnd w:id="0"/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» октября 2023г. 10ч.00мин.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1.5. Определить место, дату, и время проведения конкурса: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«03»  октября 2023г. в  13ч. 00мин. 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2.Утвердить состав конкурсной комиссии по проведению открытого конкурса по выбору управляющей организации   согласно приложения N1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3. Утвердить Положение о комиссии по проведению открытого конкурса по выбору управляющей организации согласно приложения N2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4. Утвердить конкурсную документацию по проведению открытого конкурса по выбору управляющей организации согласно приложения N 3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5.Утвердить извещение о проведении открытого конкурса по выбору управляющей организации согласно приложения № 4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6. Разместить извещение о проведении открытого конкурса по выбору управляющей организации на официальном сайте сети Интернет: </w:t>
      </w:r>
      <w:hyperlink r:id="rId4">
        <w:r>
          <w:rPr>
            <w:rStyle w:val="ListLabel3"/>
            <w:rFonts w:eastAsia="Times New Roman CYR" w:cs="Times New Roman CYR" w:ascii="Times New Roman CYR" w:hAnsi="Times New Roman CYR"/>
            <w:color w:val="000000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7. На официальном сайте администрации Советского сельского поселения Калачёвского  муниципального района в сети Интернет: </w:t>
      </w:r>
      <w:hyperlink r:id="rId5"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6"/>
            <w:szCs w:val="26"/>
            <w:lang w:val="en-US"/>
          </w:rPr>
          <w:t>www</w:t>
        </w:r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.советское-сп.рф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 разместить полный текст постановления.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8. Разместить конкурсную документацию о проведении открытого конкурса по выбору управляющей организации на официальном Интернет сайте </w:t>
      </w:r>
      <w:hyperlink r:id="rId6">
        <w:r>
          <w:rPr>
            <w:rStyle w:val="ListLabel3"/>
            <w:rFonts w:eastAsia="Times New Roman CYR" w:cs="Times New Roman CYR" w:ascii="Times New Roman CYR" w:hAnsi="Times New Roman CYR"/>
            <w:color w:val="000000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, а также на официальном сайте администрации Советского сельского поселения Калачёвского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9. Разместить информацию о результатах проведения открытого конкурса по выбору управляющей организации на официальном сайте сети Интернет </w:t>
      </w:r>
      <w:hyperlink r:id="rId7">
        <w:r>
          <w:rPr>
            <w:rStyle w:val="ListLabel3"/>
            <w:rFonts w:eastAsia="Times New Roman CYR" w:cs="Times New Roman CYR" w:ascii="Times New Roman CYR" w:hAnsi="Times New Roman CYR"/>
            <w:color w:val="000000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, а также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10. Настоящее постановление вступает в силу после его обнародования и размещения на сайте </w:t>
      </w:r>
      <w:hyperlink r:id="rId8">
        <w:r>
          <w:rPr>
            <w:rStyle w:val="ListLabel3"/>
            <w:rFonts w:eastAsia="Times New Roman CYR" w:cs="Times New Roman CYR" w:ascii="Times New Roman CYR" w:hAnsi="Times New Roman CYR"/>
            <w:color w:val="000000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11. 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  <w:t>Глава Советского сельского поселения                                                   А.Ф.Пак</w:t>
      </w:r>
    </w:p>
    <w:p>
      <w:pPr>
        <w:pStyle w:val="ConsPlusNormal"/>
        <w:spacing w:before="220" w:after="20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Приложение № 1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Советского сельского поселения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от «21» августа 2023г. N130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Комиссия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Председатель комиссии:</w:t>
        <w:br/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Пак Андрей Феликсович– глава Советского сельского поселения.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Секретарь комиссии:</w:t>
        <w:br/>
        <w:t>- Шмелева Таисия Вячеславовна -  инженер по ремонту МКУ «АХС Советского СП» сельского поселения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Члены комиссии: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Дударенко Наталья Александровна- 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Старченко Марина Николаевна -ведущий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Рознатовский В.П. - зам.директора МКУ «АХС Советского сельского поселения»;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2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администрации 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от "21" августа 2023 г. N130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Положение о комиссии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Настоящее Положение определяет работу конкурсной комиссии по проведению 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области(далее - Комиссия).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2. Комиссия создана для проведения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3. Комиссия в своей деятельности руководствуется </w:t>
      </w:r>
      <w:hyperlink r:id="rId9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Жилищным кодексом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Российской Федерации, </w:t>
      </w:r>
      <w:hyperlink r:id="rId10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постановлением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5. Руководство работой конкурсной комиссии осуществляет председатель конкурсной комиссии, а в его отсутствие - заместитель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Волгоградской области, а также представители общественных объединений потребителей (их ассоциаций, союзов), действующих на территории Волгоградской области. Полномочия указанных представителей подтверждаются документально.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N 3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 постановлению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администрации Советского сельского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поселения от «21» августа  2023 г. №130 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по проведению  открытого конкурса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по отбору управляющей организации для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управления многоквартирными домами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Конкурсная документация </w:t>
      </w:r>
    </w:p>
    <w:p>
      <w:pPr>
        <w:pStyle w:val="Normal"/>
        <w:widowControl w:val="false"/>
        <w:tabs>
          <w:tab w:val="clear" w:pos="708"/>
          <w:tab w:val="left" w:pos="561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b/>
        </w:rPr>
        <w:t xml:space="preserve">                                                                                  </w:t>
      </w:r>
      <w:r>
        <w:rPr>
          <w:rFonts w:eastAsia="Times New Roman CYR" w:cs="Times New Roman CYR" w:ascii="Times New Roman CYR" w:hAnsi="Times New Roman CYR"/>
          <w:sz w:val="24"/>
        </w:rPr>
        <w:t>Приложение № 4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поселения</w:t>
      </w:r>
      <w:r>
        <w:rPr>
          <w:rFonts w:eastAsia="Times New Roman CYR" w:cs="Times New Roman CYR" w:ascii="Times New Roman CYR" w:hAnsi="Times New Roman CYR"/>
          <w:b/>
          <w:color w:val="FF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от «21» августа 2023г. №130  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FF0000"/>
        </w:rPr>
      </w:pPr>
      <w:r>
        <w:rPr>
          <w:rFonts w:eastAsia="Times New Roman CYR" w:cs="Times New Roman CYR" w:ascii="Times New Roman CYR" w:hAnsi="Times New Roman CYR"/>
          <w:color w:val="FF0000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b/>
          <w:sz w:val="24"/>
          <w:szCs w:val="24"/>
        </w:rPr>
        <w:t xml:space="preserve">Извещение о проведении открытого конкурса по отбору управляющей организации для управления многоквартирными домами в Советском сельском поселении Калачевского муниципального района </w:t>
      </w:r>
    </w:p>
    <w:p>
      <w:pPr>
        <w:pStyle w:val="Normal"/>
        <w:spacing w:lineRule="auto" w:line="240" w:before="0" w:after="0"/>
        <w:ind w:left="1068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-113" w:hanging="340"/>
        <w:rPr>
          <w:rFonts w:ascii="Times New Roman CYR" w:hAnsi="Times New Roman CYR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 CYR" w:hAnsi="Times New Roman CYR"/>
          <w:b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jc w:val="both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2" w:customStyle="1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 w:customStyle="1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 w:customStyle="1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 w:customStyle="1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 w:customStyle="1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 w:customStyle="1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3" w:customStyle="1">
    <w:name w:val="Посещённая гиперссылка"/>
    <w:rPr>
      <w:color w:val="800000"/>
      <w:u w:val="single"/>
    </w:rPr>
  </w:style>
  <w:style w:type="character" w:styleId="ListLabel9" w:customStyle="1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 w:customStyle="1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 w:customStyle="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 w:customStyle="1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 w:customStyle="1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 w:customStyle="1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 w:customStyle="1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 w:customStyle="1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 w:customStyle="1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 w:customStyle="1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 w:customStyle="1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 w:customStyle="1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 w:customStyle="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 w:customStyle="1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 w:customStyle="1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 w:customStyle="1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 w:customStyle="1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 w:customStyle="1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 w:customStyle="1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 w:customStyle="1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 w:customStyle="1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0" w:customStyle="1">
    <w:name w:val="ListLabel 3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1" w:customStyle="1">
    <w:name w:val="ListLabel 31"/>
    <w:qFormat/>
    <w:rPr>
      <w:rFonts w:ascii="Times New Roman CYR" w:hAnsi="Times New Roman CYR" w:eastAsia="Times New Roman CYR" w:cs="Times New Roman CYR"/>
      <w:sz w:val="24"/>
    </w:rPr>
  </w:style>
  <w:style w:type="character" w:styleId="ListLabel32" w:customStyle="1">
    <w:name w:val="ListLabel 3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3" w:customStyle="1">
    <w:name w:val="ListLabel 33"/>
    <w:qFormat/>
    <w:rPr>
      <w:rFonts w:ascii="Times New Roman CYR" w:hAnsi="Times New Roman CYR" w:eastAsia="Times New Roman CYR" w:cs="Times New Roman CYR"/>
      <w:sz w:val="24"/>
    </w:rPr>
  </w:style>
  <w:style w:type="character" w:styleId="ListLabel34" w:customStyle="1">
    <w:name w:val="ListLabel 3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5" w:customStyle="1">
    <w:name w:val="ListLabel 3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6" w:customStyle="1">
    <w:name w:val="ListLabel 36"/>
    <w:qFormat/>
    <w:rPr>
      <w:rFonts w:ascii="Times New Roman CYR" w:hAnsi="Times New Roman CYR" w:eastAsia="Times New Roman CYR" w:cs="Times New Roman CYR"/>
      <w:sz w:val="24"/>
    </w:rPr>
  </w:style>
  <w:style w:type="character" w:styleId="ListLabel37" w:customStyle="1">
    <w:name w:val="ListLabel 3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8" w:customStyle="1">
    <w:name w:val="ListLabel 38"/>
    <w:qFormat/>
    <w:rPr>
      <w:rFonts w:ascii="Times New Roman CYR" w:hAnsi="Times New Roman CYR" w:eastAsia="Times New Roman CYR" w:cs="Times New Roman CYR"/>
      <w:sz w:val="24"/>
    </w:rPr>
  </w:style>
  <w:style w:type="character" w:styleId="ListLabel39" w:customStyle="1">
    <w:name w:val="ListLabel 3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0" w:customStyle="1">
    <w:name w:val="ListLabel 4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41" w:customStyle="1">
    <w:name w:val="ListLabel 41"/>
    <w:qFormat/>
    <w:rPr>
      <w:rFonts w:ascii="Times New Roman CYR" w:hAnsi="Times New Roman CYR" w:eastAsia="Times New Roman CYR" w:cs="Times New Roman CYR"/>
      <w:sz w:val="24"/>
    </w:rPr>
  </w:style>
  <w:style w:type="character" w:styleId="ListLabel42" w:customStyle="1">
    <w:name w:val="ListLabel 4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43" w:customStyle="1">
    <w:name w:val="ListLabel 43"/>
    <w:qFormat/>
    <w:rPr>
      <w:rFonts w:ascii="Times New Roman CYR" w:hAnsi="Times New Roman CYR" w:eastAsia="Times New Roman CYR" w:cs="Times New Roman CYR"/>
      <w:sz w:val="24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basedOn w:val="11"/>
    <w:qFormat/>
    <w:rPr/>
  </w:style>
  <w:style w:type="character" w:styleId="WW8Num4z0" w:customStyle="1">
    <w:name w:val="WW8Num4z0"/>
    <w:qFormat/>
    <w:rPr>
      <w:b w:val="false"/>
      <w:highlight w:val="yellow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2z0" w:customStyle="1">
    <w:name w:val="WW8Num2z0"/>
    <w:qFormat/>
    <w:rPr>
      <w:rFonts w:ascii="Symbol" w:hAnsi="Symbol" w:cs="Symbol"/>
      <w:color w:val="000000"/>
    </w:rPr>
  </w:style>
  <w:style w:type="character" w:styleId="WW8Num3z0" w:customStyle="1">
    <w:name w:val="WW8Num3z0"/>
    <w:qFormat/>
    <w:rPr>
      <w:rFonts w:ascii="Times New Roman" w:hAnsi="Times New Roman" w:cs="Times New Roman"/>
      <w:b/>
      <w:i/>
      <w:sz w:val="24"/>
      <w:szCs w:val="24"/>
    </w:rPr>
  </w:style>
  <w:style w:type="character" w:styleId="WW8Num3z1" w:customStyle="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5z0" w:customStyle="1">
    <w:name w:val="WW8Num5z0"/>
    <w:qFormat/>
    <w:rPr/>
  </w:style>
  <w:style w:type="character" w:styleId="Style14" w:customStyle="1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tyle15" w:customStyle="1">
    <w:name w:val="Символ сноски"/>
    <w:qFormat/>
    <w:rPr/>
  </w:style>
  <w:style w:type="character" w:styleId="Style16" w:customStyle="1">
    <w:name w:val="Привязка концевой сноски"/>
    <w:rPr>
      <w:vertAlign w:val="superscript"/>
    </w:rPr>
  </w:style>
  <w:style w:type="character" w:styleId="Style17" w:customStyle="1">
    <w:name w:val="Символ концевой сноски"/>
    <w:qFormat/>
    <w:rPr/>
  </w:style>
  <w:style w:type="character" w:styleId="ListLabel44" w:customStyle="1">
    <w:name w:val="ListLabel 44"/>
    <w:qFormat/>
    <w:rPr>
      <w:b w:val="false"/>
      <w:highlight w:val="yellow"/>
    </w:rPr>
  </w:style>
  <w:style w:type="character" w:styleId="ListLabel45" w:customStyle="1">
    <w:name w:val="ListLabel 45"/>
    <w:qFormat/>
    <w:rPr>
      <w:rFonts w:cs="Symbol"/>
      <w:color w:val="000000"/>
    </w:rPr>
  </w:style>
  <w:style w:type="character" w:styleId="ListLabel46" w:customStyle="1">
    <w:name w:val="ListLabel 4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47" w:customStyle="1">
    <w:name w:val="ListLabel 47"/>
    <w:qFormat/>
    <w:rPr>
      <w:rFonts w:ascii="Times New Roman" w:hAnsi="Times New Roman" w:cs="Times New Roman"/>
      <w:sz w:val="24"/>
      <w:szCs w:val="24"/>
    </w:rPr>
  </w:style>
  <w:style w:type="character" w:styleId="ListLabel48" w:customStyle="1">
    <w:name w:val="ListLabel 4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9" w:customStyle="1">
    <w:name w:val="ListLabel 4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50" w:customStyle="1">
    <w:name w:val="ListLabel 50"/>
    <w:qFormat/>
    <w:rPr>
      <w:rFonts w:ascii="Times New Roman CYR" w:hAnsi="Times New Roman CYR" w:eastAsia="Times New Roman CYR" w:cs="Times New Roman CYR"/>
      <w:sz w:val="24"/>
    </w:rPr>
  </w:style>
  <w:style w:type="character" w:styleId="ListLabel51" w:customStyle="1">
    <w:name w:val="ListLabel 5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52" w:customStyle="1">
    <w:name w:val="ListLabel 52"/>
    <w:qFormat/>
    <w:rPr>
      <w:rFonts w:ascii="Times New Roman CYR" w:hAnsi="Times New Roman CYR" w:eastAsia="Times New Roman CYR" w:cs="Times New Roman CYR"/>
      <w:sz w:val="24"/>
    </w:rPr>
  </w:style>
  <w:style w:type="character" w:styleId="ListLabel53" w:customStyle="1">
    <w:name w:val="ListLabel 53"/>
    <w:qFormat/>
    <w:rPr/>
  </w:style>
  <w:style w:type="character" w:styleId="Style18" w:customStyle="1">
    <w:name w:val="Ссылка указателя"/>
    <w:qFormat/>
    <w:rPr/>
  </w:style>
  <w:style w:type="character" w:styleId="ListLabel54" w:customStyle="1">
    <w:name w:val="ListLabel 54"/>
    <w:qFormat/>
    <w:rPr>
      <w:b w:val="false"/>
      <w:highlight w:val="yellow"/>
    </w:rPr>
  </w:style>
  <w:style w:type="character" w:styleId="ListLabel55" w:customStyle="1">
    <w:name w:val="ListLabel 55"/>
    <w:qFormat/>
    <w:rPr>
      <w:rFonts w:cs="Symbol"/>
      <w:color w:val="000000"/>
    </w:rPr>
  </w:style>
  <w:style w:type="character" w:styleId="ListLabel56" w:customStyle="1">
    <w:name w:val="ListLabel 5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57" w:customStyle="1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8" w:customStyle="1">
    <w:name w:val="ListLabel 5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9" w:customStyle="1">
    <w:name w:val="ListLabel 5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0" w:customStyle="1">
    <w:name w:val="ListLabel 60"/>
    <w:qFormat/>
    <w:rPr>
      <w:rFonts w:ascii="Times New Roman CYR" w:hAnsi="Times New Roman CYR" w:eastAsia="Times New Roman CYR" w:cs="Times New Roman CYR"/>
      <w:sz w:val="24"/>
    </w:rPr>
  </w:style>
  <w:style w:type="character" w:styleId="ListLabel61" w:customStyle="1">
    <w:name w:val="ListLabel 6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62" w:customStyle="1">
    <w:name w:val="ListLabel 62"/>
    <w:qFormat/>
    <w:rPr>
      <w:rFonts w:ascii="Times New Roman CYR" w:hAnsi="Times New Roman CYR" w:eastAsia="Times New Roman CYR" w:cs="Times New Roman CYR"/>
      <w:sz w:val="24"/>
    </w:rPr>
  </w:style>
  <w:style w:type="character" w:styleId="ListLabel63" w:customStyle="1">
    <w:name w:val="ListLabel 63"/>
    <w:qFormat/>
    <w:rPr/>
  </w:style>
  <w:style w:type="character" w:styleId="ListLabel64" w:customStyle="1">
    <w:name w:val="ListLabel 64"/>
    <w:qFormat/>
    <w:rPr>
      <w:b w:val="false"/>
      <w:highlight w:val="yellow"/>
    </w:rPr>
  </w:style>
  <w:style w:type="character" w:styleId="ListLabel65" w:customStyle="1">
    <w:name w:val="ListLabel 65"/>
    <w:qFormat/>
    <w:rPr>
      <w:rFonts w:cs="Symbol"/>
      <w:color w:val="000000"/>
    </w:rPr>
  </w:style>
  <w:style w:type="character" w:styleId="ListLabel66" w:customStyle="1">
    <w:name w:val="ListLabel 6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67" w:customStyle="1">
    <w:name w:val="ListLabel 67"/>
    <w:qFormat/>
    <w:rPr>
      <w:rFonts w:ascii="Times New Roman" w:hAnsi="Times New Roman" w:cs="Times New Roman"/>
      <w:sz w:val="24"/>
      <w:szCs w:val="24"/>
    </w:rPr>
  </w:style>
  <w:style w:type="character" w:styleId="ListLabel68" w:customStyle="1">
    <w:name w:val="ListLabel 6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69" w:customStyle="1">
    <w:name w:val="ListLabel 6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70" w:customStyle="1">
    <w:name w:val="ListLabel 70"/>
    <w:qFormat/>
    <w:rPr>
      <w:rFonts w:ascii="Times New Roman CYR" w:hAnsi="Times New Roman CYR" w:eastAsia="Times New Roman CYR" w:cs="Times New Roman CYR"/>
      <w:sz w:val="24"/>
    </w:rPr>
  </w:style>
  <w:style w:type="character" w:styleId="ListLabel71" w:customStyle="1">
    <w:name w:val="ListLabel 7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72" w:customStyle="1">
    <w:name w:val="ListLabel 72"/>
    <w:qFormat/>
    <w:rPr>
      <w:rFonts w:ascii="Times New Roman CYR" w:hAnsi="Times New Roman CYR" w:eastAsia="Times New Roman CYR" w:cs="Times New Roman CYR"/>
      <w:sz w:val="24"/>
    </w:rPr>
  </w:style>
  <w:style w:type="character" w:styleId="ListLabel73" w:customStyle="1">
    <w:name w:val="ListLabel 73"/>
    <w:qFormat/>
    <w:rPr/>
  </w:style>
  <w:style w:type="character" w:styleId="ListLabel74" w:customStyle="1">
    <w:name w:val="ListLabel 74"/>
    <w:qFormat/>
    <w:rPr>
      <w:b w:val="false"/>
      <w:highlight w:val="yellow"/>
    </w:rPr>
  </w:style>
  <w:style w:type="character" w:styleId="ListLabel75" w:customStyle="1">
    <w:name w:val="ListLabel 75"/>
    <w:qFormat/>
    <w:rPr>
      <w:rFonts w:cs="Symbol"/>
      <w:color w:val="000000"/>
    </w:rPr>
  </w:style>
  <w:style w:type="character" w:styleId="ListLabel76" w:customStyle="1">
    <w:name w:val="ListLabel 7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77" w:customStyle="1">
    <w:name w:val="ListLabel 77"/>
    <w:qFormat/>
    <w:rPr>
      <w:rFonts w:ascii="Times New Roman" w:hAnsi="Times New Roman" w:cs="Times New Roman"/>
      <w:sz w:val="24"/>
      <w:szCs w:val="24"/>
    </w:rPr>
  </w:style>
  <w:style w:type="character" w:styleId="ListLabel78" w:customStyle="1">
    <w:name w:val="ListLabel 7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79" w:customStyle="1">
    <w:name w:val="ListLabel 7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80" w:customStyle="1">
    <w:name w:val="ListLabel 80"/>
    <w:qFormat/>
    <w:rPr>
      <w:rFonts w:ascii="Times New Roman CYR" w:hAnsi="Times New Roman CYR" w:eastAsia="Times New Roman CYR" w:cs="Times New Roman CYR"/>
      <w:sz w:val="24"/>
    </w:rPr>
  </w:style>
  <w:style w:type="character" w:styleId="ListLabel81" w:customStyle="1">
    <w:name w:val="ListLabel 8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2" w:customStyle="1">
    <w:name w:val="ListLabel 82"/>
    <w:qFormat/>
    <w:rPr>
      <w:rFonts w:ascii="Times New Roman CYR" w:hAnsi="Times New Roman CYR" w:eastAsia="Times New Roman CYR" w:cs="Times New Roman CYR"/>
      <w:sz w:val="24"/>
    </w:rPr>
  </w:style>
  <w:style w:type="character" w:styleId="ListLabel83" w:customStyle="1">
    <w:name w:val="ListLabel 83"/>
    <w:qFormat/>
    <w:rPr/>
  </w:style>
  <w:style w:type="character" w:styleId="ListLabel84" w:customStyle="1">
    <w:name w:val="ListLabel 84"/>
    <w:qFormat/>
    <w:rPr>
      <w:b w:val="false"/>
      <w:highlight w:val="yellow"/>
    </w:rPr>
  </w:style>
  <w:style w:type="character" w:styleId="ListLabel85" w:customStyle="1">
    <w:name w:val="ListLabel 85"/>
    <w:qFormat/>
    <w:rPr>
      <w:rFonts w:cs="Symbol"/>
      <w:color w:val="000000"/>
    </w:rPr>
  </w:style>
  <w:style w:type="character" w:styleId="ListLabel86" w:customStyle="1">
    <w:name w:val="ListLabel 8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87" w:customStyle="1">
    <w:name w:val="ListLabel 87"/>
    <w:qFormat/>
    <w:rPr>
      <w:rFonts w:ascii="Times New Roman" w:hAnsi="Times New Roman" w:cs="Times New Roman"/>
      <w:sz w:val="24"/>
      <w:szCs w:val="24"/>
    </w:rPr>
  </w:style>
  <w:style w:type="character" w:styleId="ListLabel88" w:customStyle="1">
    <w:name w:val="ListLabel 8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89" w:customStyle="1">
    <w:name w:val="ListLabel 8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90" w:customStyle="1">
    <w:name w:val="ListLabel 90"/>
    <w:qFormat/>
    <w:rPr>
      <w:rFonts w:ascii="Times New Roman CYR" w:hAnsi="Times New Roman CYR" w:eastAsia="Times New Roman CYR" w:cs="Times New Roman CYR"/>
      <w:sz w:val="24"/>
    </w:rPr>
  </w:style>
  <w:style w:type="character" w:styleId="ListLabel91" w:customStyle="1">
    <w:name w:val="ListLabel 9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92" w:customStyle="1">
    <w:name w:val="ListLabel 92"/>
    <w:qFormat/>
    <w:rPr>
      <w:rFonts w:ascii="Times New Roman CYR" w:hAnsi="Times New Roman CYR" w:eastAsia="Times New Roman CYR" w:cs="Times New Roman CYR"/>
      <w:sz w:val="24"/>
    </w:rPr>
  </w:style>
  <w:style w:type="character" w:styleId="ListLabel93" w:customStyle="1">
    <w:name w:val="ListLabel 93"/>
    <w:qFormat/>
    <w:rPr/>
  </w:style>
  <w:style w:type="character" w:styleId="ListLabel94" w:customStyle="1">
    <w:name w:val="ListLabel 94"/>
    <w:qFormat/>
    <w:rPr>
      <w:b w:val="false"/>
      <w:highlight w:val="yellow"/>
    </w:rPr>
  </w:style>
  <w:style w:type="character" w:styleId="ListLabel95" w:customStyle="1">
    <w:name w:val="ListLabel 95"/>
    <w:qFormat/>
    <w:rPr>
      <w:rFonts w:cs="Symbol"/>
      <w:color w:val="000000"/>
    </w:rPr>
  </w:style>
  <w:style w:type="character" w:styleId="ListLabel96" w:customStyle="1">
    <w:name w:val="ListLabel 9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97" w:customStyle="1">
    <w:name w:val="ListLabel 97"/>
    <w:qFormat/>
    <w:rPr>
      <w:rFonts w:ascii="Times New Roman" w:hAnsi="Times New Roman" w:cs="Times New Roman"/>
      <w:sz w:val="24"/>
      <w:szCs w:val="24"/>
    </w:rPr>
  </w:style>
  <w:style w:type="character" w:styleId="ListLabel98" w:customStyle="1">
    <w:name w:val="ListLabel 9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99" w:customStyle="1">
    <w:name w:val="ListLabel 9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00" w:customStyle="1">
    <w:name w:val="ListLabel 100"/>
    <w:qFormat/>
    <w:rPr>
      <w:rFonts w:ascii="Times New Roman CYR" w:hAnsi="Times New Roman CYR" w:eastAsia="Times New Roman CYR" w:cs="Times New Roman CYR"/>
      <w:sz w:val="24"/>
    </w:rPr>
  </w:style>
  <w:style w:type="character" w:styleId="ListLabel101" w:customStyle="1">
    <w:name w:val="ListLabel 10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02" w:customStyle="1">
    <w:name w:val="ListLabel 102"/>
    <w:qFormat/>
    <w:rPr>
      <w:rFonts w:ascii="Times New Roman CYR" w:hAnsi="Times New Roman CYR" w:eastAsia="Times New Roman CYR" w:cs="Times New Roman CYR"/>
      <w:sz w:val="24"/>
    </w:rPr>
  </w:style>
  <w:style w:type="character" w:styleId="ListLabel103" w:customStyle="1">
    <w:name w:val="ListLabel 103"/>
    <w:qFormat/>
    <w:rPr/>
  </w:style>
  <w:style w:type="character" w:styleId="ListLabel104" w:customStyle="1">
    <w:name w:val="ListLabel 104"/>
    <w:qFormat/>
    <w:rPr>
      <w:b w:val="false"/>
      <w:highlight w:val="yellow"/>
    </w:rPr>
  </w:style>
  <w:style w:type="character" w:styleId="ListLabel105" w:customStyle="1">
    <w:name w:val="ListLabel 105"/>
    <w:qFormat/>
    <w:rPr>
      <w:rFonts w:cs="Symbol"/>
      <w:color w:val="000000"/>
    </w:rPr>
  </w:style>
  <w:style w:type="character" w:styleId="ListLabel106" w:customStyle="1">
    <w:name w:val="ListLabel 10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07" w:customStyle="1">
    <w:name w:val="ListLabel 107"/>
    <w:qFormat/>
    <w:rPr>
      <w:rFonts w:ascii="Times New Roman" w:hAnsi="Times New Roman" w:cs="Times New Roman"/>
      <w:sz w:val="24"/>
      <w:szCs w:val="24"/>
    </w:rPr>
  </w:style>
  <w:style w:type="character" w:styleId="ListLabel108" w:customStyle="1">
    <w:name w:val="ListLabel 1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9" w:customStyle="1">
    <w:name w:val="ListLabel 10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0" w:customStyle="1">
    <w:name w:val="ListLabel 110"/>
    <w:qFormat/>
    <w:rPr>
      <w:rFonts w:ascii="Times New Roman CYR" w:hAnsi="Times New Roman CYR" w:eastAsia="Times New Roman CYR" w:cs="Times New Roman CYR"/>
      <w:sz w:val="24"/>
    </w:rPr>
  </w:style>
  <w:style w:type="character" w:styleId="ListLabel111" w:customStyle="1">
    <w:name w:val="ListLabel 11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12" w:customStyle="1">
    <w:name w:val="ListLabel 112"/>
    <w:qFormat/>
    <w:rPr>
      <w:rFonts w:ascii="Times New Roman CYR" w:hAnsi="Times New Roman CYR" w:eastAsia="Times New Roman CYR" w:cs="Times New Roman CYR"/>
      <w:sz w:val="24"/>
    </w:rPr>
  </w:style>
  <w:style w:type="character" w:styleId="ListLabel113" w:customStyle="1">
    <w:name w:val="ListLabel 113"/>
    <w:qFormat/>
    <w:rPr/>
  </w:style>
  <w:style w:type="character" w:styleId="ListLabel114" w:customStyle="1">
    <w:name w:val="ListLabel 114"/>
    <w:qFormat/>
    <w:rPr>
      <w:b w:val="false"/>
      <w:highlight w:val="yellow"/>
    </w:rPr>
  </w:style>
  <w:style w:type="character" w:styleId="ListLabel115" w:customStyle="1">
    <w:name w:val="ListLabel 115"/>
    <w:qFormat/>
    <w:rPr>
      <w:rFonts w:cs="Symbol"/>
      <w:color w:val="000000"/>
    </w:rPr>
  </w:style>
  <w:style w:type="character" w:styleId="ListLabel116" w:customStyle="1">
    <w:name w:val="ListLabel 11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17" w:customStyle="1">
    <w:name w:val="ListLabel 117"/>
    <w:qFormat/>
    <w:rPr>
      <w:rFonts w:ascii="Times New Roman" w:hAnsi="Times New Roman" w:cs="Times New Roman"/>
      <w:sz w:val="24"/>
      <w:szCs w:val="24"/>
    </w:rPr>
  </w:style>
  <w:style w:type="character" w:styleId="ListLabel118" w:customStyle="1">
    <w:name w:val="ListLabel 11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19" w:customStyle="1">
    <w:name w:val="ListLabel 11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20" w:customStyle="1">
    <w:name w:val="ListLabel 120"/>
    <w:qFormat/>
    <w:rPr>
      <w:rFonts w:ascii="Times New Roman CYR" w:hAnsi="Times New Roman CYR" w:eastAsia="Times New Roman CYR" w:cs="Times New Roman CYR"/>
      <w:sz w:val="24"/>
    </w:rPr>
  </w:style>
  <w:style w:type="character" w:styleId="ListLabel121" w:customStyle="1">
    <w:name w:val="ListLabel 12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22" w:customStyle="1">
    <w:name w:val="ListLabel 122"/>
    <w:qFormat/>
    <w:rPr>
      <w:rFonts w:ascii="Times New Roman CYR" w:hAnsi="Times New Roman CYR" w:eastAsia="Times New Roman CYR" w:cs="Times New Roman CYR"/>
      <w:sz w:val="24"/>
    </w:rPr>
  </w:style>
  <w:style w:type="character" w:styleId="ListLabel123" w:customStyle="1">
    <w:name w:val="ListLabel 123"/>
    <w:qFormat/>
    <w:rPr/>
  </w:style>
  <w:style w:type="character" w:styleId="ListLabel124" w:customStyle="1">
    <w:name w:val="ListLabel 124"/>
    <w:qFormat/>
    <w:rPr>
      <w:b w:val="false"/>
      <w:highlight w:val="yellow"/>
    </w:rPr>
  </w:style>
  <w:style w:type="character" w:styleId="ListLabel125" w:customStyle="1">
    <w:name w:val="ListLabel 125"/>
    <w:qFormat/>
    <w:rPr>
      <w:rFonts w:cs="Symbol"/>
      <w:color w:val="000000"/>
    </w:rPr>
  </w:style>
  <w:style w:type="character" w:styleId="ListLabel126" w:customStyle="1">
    <w:name w:val="ListLabel 12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27" w:customStyle="1">
    <w:name w:val="ListLabel 127"/>
    <w:qFormat/>
    <w:rPr>
      <w:rFonts w:ascii="Times New Roman" w:hAnsi="Times New Roman" w:cs="Times New Roman"/>
      <w:sz w:val="24"/>
      <w:szCs w:val="24"/>
    </w:rPr>
  </w:style>
  <w:style w:type="character" w:styleId="ListLabel128" w:customStyle="1">
    <w:name w:val="ListLabel 12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29" w:customStyle="1">
    <w:name w:val="ListLabel 12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30" w:customStyle="1">
    <w:name w:val="ListLabel 130"/>
    <w:qFormat/>
    <w:rPr>
      <w:rFonts w:ascii="Times New Roman CYR" w:hAnsi="Times New Roman CYR" w:eastAsia="Times New Roman CYR" w:cs="Times New Roman CYR"/>
      <w:sz w:val="24"/>
    </w:rPr>
  </w:style>
  <w:style w:type="character" w:styleId="ListLabel131" w:customStyle="1">
    <w:name w:val="ListLabel 13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2" w:customStyle="1">
    <w:name w:val="ListLabel 132"/>
    <w:qFormat/>
    <w:rPr>
      <w:rFonts w:ascii="Times New Roman CYR" w:hAnsi="Times New Roman CYR" w:eastAsia="Times New Roman CYR" w:cs="Times New Roman CYR"/>
      <w:sz w:val="24"/>
    </w:rPr>
  </w:style>
  <w:style w:type="character" w:styleId="ListLabel133" w:customStyle="1">
    <w:name w:val="ListLabel 133"/>
    <w:qFormat/>
    <w:rPr/>
  </w:style>
  <w:style w:type="character" w:styleId="ListLabel134" w:customStyle="1">
    <w:name w:val="ListLabel 134"/>
    <w:qFormat/>
    <w:rPr>
      <w:b w:val="false"/>
      <w:highlight w:val="yellow"/>
    </w:rPr>
  </w:style>
  <w:style w:type="character" w:styleId="ListLabel135" w:customStyle="1">
    <w:name w:val="ListLabel 135"/>
    <w:qFormat/>
    <w:rPr>
      <w:rFonts w:cs="Symbol"/>
      <w:color w:val="000000"/>
    </w:rPr>
  </w:style>
  <w:style w:type="character" w:styleId="ListLabel136" w:customStyle="1">
    <w:name w:val="ListLabel 13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37" w:customStyle="1">
    <w:name w:val="ListLabel 137"/>
    <w:qFormat/>
    <w:rPr>
      <w:rFonts w:ascii="Times New Roman" w:hAnsi="Times New Roman" w:cs="Times New Roman"/>
      <w:sz w:val="24"/>
      <w:szCs w:val="24"/>
    </w:rPr>
  </w:style>
  <w:style w:type="character" w:styleId="ListLabel138" w:customStyle="1">
    <w:name w:val="ListLabel 1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39" w:customStyle="1">
    <w:name w:val="ListLabel 13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0" w:customStyle="1">
    <w:name w:val="ListLabel 140"/>
    <w:qFormat/>
    <w:rPr>
      <w:rFonts w:ascii="Times New Roman CYR" w:hAnsi="Times New Roman CYR" w:eastAsia="Times New Roman CYR" w:cs="Times New Roman CYR"/>
      <w:sz w:val="24"/>
    </w:rPr>
  </w:style>
  <w:style w:type="character" w:styleId="ListLabel141" w:customStyle="1">
    <w:name w:val="ListLabel 14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2" w:customStyle="1">
    <w:name w:val="ListLabel 142"/>
    <w:qFormat/>
    <w:rPr>
      <w:rFonts w:ascii="Times New Roman CYR" w:hAnsi="Times New Roman CYR" w:eastAsia="Times New Roman CYR" w:cs="Times New Roman CYR"/>
      <w:sz w:val="24"/>
    </w:rPr>
  </w:style>
  <w:style w:type="character" w:styleId="ListLabel143" w:customStyle="1">
    <w:name w:val="ListLabel 143"/>
    <w:qFormat/>
    <w:rPr/>
  </w:style>
  <w:style w:type="character" w:styleId="ListLabel144" w:customStyle="1">
    <w:name w:val="ListLabel 14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45" w:customStyle="1">
    <w:name w:val="ListLabel 14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6" w:customStyle="1">
    <w:name w:val="ListLabel 146"/>
    <w:qFormat/>
    <w:rPr>
      <w:rFonts w:ascii="Times New Roman CYR" w:hAnsi="Times New Roman CYR" w:eastAsia="Times New Roman CYR" w:cs="Times New Roman CYR"/>
      <w:sz w:val="24"/>
    </w:rPr>
  </w:style>
  <w:style w:type="character" w:styleId="ListLabel147" w:customStyle="1">
    <w:name w:val="ListLabel 14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8" w:customStyle="1">
    <w:name w:val="ListLabel 148"/>
    <w:qFormat/>
    <w:rPr>
      <w:rFonts w:ascii="Times New Roman CYR" w:hAnsi="Times New Roman CYR" w:eastAsia="Times New Roman CYR" w:cs="Times New Roman CYR"/>
      <w:sz w:val="24"/>
    </w:rPr>
  </w:style>
  <w:style w:type="character" w:styleId="ListLabel149" w:customStyle="1">
    <w:name w:val="ListLabel 14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0" w:customStyle="1">
    <w:name w:val="ListLabel 15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1" w:customStyle="1">
    <w:name w:val="ListLabel 15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2" w:customStyle="1">
    <w:name w:val="ListLabel 15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3" w:customStyle="1">
    <w:name w:val="ListLabel 15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4" w:customStyle="1">
    <w:name w:val="ListLabel 15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5" w:customStyle="1">
    <w:name w:val="ListLabel 15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6" w:customStyle="1">
    <w:name w:val="ListLabel 15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7" w:customStyle="1">
    <w:name w:val="ListLabel 15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8" w:customStyle="1">
    <w:name w:val="ListLabel 15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9" w:customStyle="1">
    <w:name w:val="ListLabel 15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0" w:customStyle="1">
    <w:name w:val="ListLabel 16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1" w:customStyle="1">
    <w:name w:val="ListLabel 16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2" w:customStyle="1">
    <w:name w:val="ListLabel 16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3" w:customStyle="1">
    <w:name w:val="ListLabel 16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4" w:customStyle="1">
    <w:name w:val="ListLabel 16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5" w:customStyle="1">
    <w:name w:val="ListLabel 16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6" w:customStyle="1">
    <w:name w:val="ListLabel 16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7" w:customStyle="1">
    <w:name w:val="ListLabel 16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8" w:customStyle="1">
    <w:name w:val="ListLabel 16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9" w:customStyle="1">
    <w:name w:val="ListLabel 16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70" w:customStyle="1">
    <w:name w:val="ListLabel 17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71" w:customStyle="1">
    <w:name w:val="ListLabel 17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2" w:customStyle="1">
    <w:name w:val="ListLabel 17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73" w:customStyle="1">
    <w:name w:val="ListLabel 17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4" w:customStyle="1">
    <w:name w:val="ListLabel 17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75" w:customStyle="1">
    <w:name w:val="ListLabel 17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76" w:customStyle="1">
    <w:name w:val="ListLabel 17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7" w:customStyle="1">
    <w:name w:val="ListLabel 17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78" w:customStyle="1">
    <w:name w:val="ListLabel 17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9" w:customStyle="1">
    <w:name w:val="ListLabel 179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80" w:customStyle="1">
    <w:name w:val="ListLabel 180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81" w:customStyle="1">
    <w:name w:val="ListLabel 18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2" w:customStyle="1">
    <w:name w:val="ListLabel 182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83" w:customStyle="1">
    <w:name w:val="ListLabel 18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4" w:customStyle="1">
    <w:name w:val="ListLabel 18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85" w:customStyle="1">
    <w:name w:val="ListLabel 185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86" w:customStyle="1">
    <w:name w:val="ListLabel 186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87" w:customStyle="1">
    <w:name w:val="ListLabel 18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8" w:customStyle="1">
    <w:name w:val="ListLabel 188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89" w:customStyle="1">
    <w:name w:val="ListLabel 18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90" w:customStyle="1">
    <w:name w:val="ListLabel 190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91" w:customStyle="1">
    <w:name w:val="ListLabel 191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92" w:customStyle="1">
    <w:name w:val="ListLabel 192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93" w:customStyle="1">
    <w:name w:val="ListLabel 19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94" w:customStyle="1">
    <w:name w:val="ListLabel 194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95" w:customStyle="1">
    <w:name w:val="ListLabel 19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96" w:customStyle="1">
    <w:name w:val="ListLabel 196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97" w:customStyle="1">
    <w:name w:val="ListLabel 197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98" w:customStyle="1">
    <w:name w:val="ListLabel 198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99" w:customStyle="1">
    <w:name w:val="ListLabel 19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0" w:customStyle="1">
    <w:name w:val="ListLabel 200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01" w:customStyle="1">
    <w:name w:val="ListLabel 20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2" w:customStyle="1">
    <w:name w:val="ListLabel 202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3" w:customStyle="1">
    <w:name w:val="ListLabel 203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04" w:customStyle="1">
    <w:name w:val="ListLabel 204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05" w:customStyle="1">
    <w:name w:val="ListLabel 20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6" w:customStyle="1">
    <w:name w:val="ListLabel 206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07" w:customStyle="1">
    <w:name w:val="ListLabel 20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8" w:customStyle="1">
    <w:name w:val="ListLabel 2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9" w:customStyle="1">
    <w:name w:val="ListLabel 209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10" w:customStyle="1">
    <w:name w:val="ListLabel 210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11" w:customStyle="1">
    <w:name w:val="ListLabel 21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12" w:customStyle="1">
    <w:name w:val="ListLabel 212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13" w:customStyle="1">
    <w:name w:val="ListLabel 21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14" w:customStyle="1">
    <w:name w:val="ListLabel 2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15" w:customStyle="1">
    <w:name w:val="ListLabel 215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16" w:customStyle="1">
    <w:name w:val="ListLabel 216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17" w:customStyle="1">
    <w:name w:val="ListLabel 21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18" w:customStyle="1">
    <w:name w:val="ListLabel 218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19" w:customStyle="1">
    <w:name w:val="ListLabel 21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20" w:customStyle="1">
    <w:name w:val="ListLabel 220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21" w:customStyle="1">
    <w:name w:val="ListLabel 221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22" w:customStyle="1">
    <w:name w:val="ListLabel 222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23" w:customStyle="1">
    <w:name w:val="ListLabel 22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24" w:customStyle="1">
    <w:name w:val="ListLabel 224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25" w:customStyle="1">
    <w:name w:val="ListLabel 22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26" w:customStyle="1">
    <w:name w:val="ListLabel 226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27" w:customStyle="1">
    <w:name w:val="ListLabel 227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28" w:customStyle="1">
    <w:name w:val="ListLabel 228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29" w:customStyle="1">
    <w:name w:val="ListLabel 22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30" w:customStyle="1">
    <w:name w:val="ListLabel 230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31" w:customStyle="1">
    <w:name w:val="ListLabel 23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32" w:customStyle="1">
    <w:name w:val="ListLabel 232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33" w:customStyle="1">
    <w:name w:val="ListLabel 233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34" w:customStyle="1">
    <w:name w:val="ListLabel 234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35" w:customStyle="1">
    <w:name w:val="ListLabel 23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36" w:customStyle="1">
    <w:name w:val="ListLabel 236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37" w:customStyle="1">
    <w:name w:val="ListLabel 23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38" w:customStyle="1">
    <w:name w:val="ListLabel 2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39" w:customStyle="1">
    <w:name w:val="ListLabel 239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40" w:customStyle="1">
    <w:name w:val="ListLabel 240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41" w:customStyle="1">
    <w:name w:val="ListLabel 24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42" w:customStyle="1">
    <w:name w:val="ListLabel 242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43" w:customStyle="1">
    <w:name w:val="ListLabel 24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44" w:customStyle="1">
    <w:name w:val="ListLabel 24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45" w:customStyle="1">
    <w:name w:val="ListLabel 245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46" w:customStyle="1">
    <w:name w:val="ListLabel 246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47" w:customStyle="1">
    <w:name w:val="ListLabel 24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48" w:customStyle="1">
    <w:name w:val="ListLabel 248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49" w:customStyle="1">
    <w:name w:val="ListLabel 24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50" w:customStyle="1">
    <w:name w:val="ListLabel 250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1">
    <w:name w:val="ListLabel 251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52">
    <w:name w:val="ListLabel 252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53">
    <w:name w:val="ListLabel 253"/>
    <w:qFormat/>
    <w:rPr>
      <w:rFonts w:ascii="Times New Roman CYR" w:hAnsi="Times New Roman CYR" w:eastAsia="Times New Roman CYR" w:cs="Times New Roman CYR"/>
      <w:color w:val="000000"/>
    </w:rPr>
  </w:style>
  <w:style w:type="character" w:styleId="ListLabel254">
    <w:name w:val="ListLabel 254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55">
    <w:name w:val="ListLabel 25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56">
    <w:name w:val="ListLabel 256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7">
    <w:name w:val="ListLabel 257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58">
    <w:name w:val="ListLabel 258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59">
    <w:name w:val="ListLabel 259"/>
    <w:qFormat/>
    <w:rPr>
      <w:rFonts w:ascii="Times New Roman CYR" w:hAnsi="Times New Roman CYR" w:eastAsia="Times New Roman CYR" w:cs="Times New Roman CYR"/>
      <w:color w:val="000000"/>
    </w:rPr>
  </w:style>
  <w:style w:type="character" w:styleId="ListLabel260">
    <w:name w:val="ListLabel 260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61">
    <w:name w:val="ListLabel 26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62">
    <w:name w:val="ListLabel 262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pPr>
      <w:widowControl/>
      <w:bidi w:val="0"/>
      <w:jc w:val="left"/>
    </w:pPr>
    <w:rPr>
      <w:rFonts w:ascii="Courier New" w:hAnsi="Courier New" w:eastAsia="Calibri" w:cs="Courier New" w:eastAsiaTheme="minorHAnsi"/>
      <w:color w:val="auto"/>
      <w:kern w:val="0"/>
      <w:sz w:val="22"/>
      <w:szCs w:val="20"/>
      <w:lang w:val="en-US" w:eastAsia="en-US" w:bidi="ar-SA"/>
    </w:rPr>
  </w:style>
  <w:style w:type="paragraph" w:styleId="Toaheading">
    <w:name w:val="toa heading"/>
    <w:basedOn w:val="1"/>
    <w:next w:val="Normal"/>
    <w:qFormat/>
    <w:pPr>
      <w:keepLines/>
      <w:widowControl/>
      <w:numPr>
        <w:ilvl w:val="0"/>
        <w:numId w:val="0"/>
      </w:numPr>
      <w:spacing w:before="480" w:after="0"/>
      <w:jc w:val="left"/>
    </w:pPr>
    <w:rPr>
      <w:rFonts w:ascii="Cambria" w:hAnsi="Cambria" w:cs="Times New Roman"/>
      <w:b/>
      <w:bCs/>
      <w:color w:val="365F91"/>
    </w:rPr>
  </w:style>
  <w:style w:type="paragraph" w:styleId="21">
    <w:name w:val="TOC 2"/>
    <w:basedOn w:val="Normal"/>
    <w:next w:val="Normal"/>
    <w:pPr>
      <w:ind w:left="240" w:hanging="0"/>
    </w:pPr>
    <w:rPr/>
  </w:style>
  <w:style w:type="paragraph" w:styleId="ConsNonformat" w:customStyle="1">
    <w:name w:val="ConsNonformat"/>
    <w:qFormat/>
    <w:pPr>
      <w:widowControl w:val="false"/>
      <w:suppressAutoHyphens w:val="true"/>
      <w:bidi w:val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zh-CN" w:bidi="ar-SA"/>
    </w:rPr>
  </w:style>
  <w:style w:type="paragraph" w:styleId="Style24">
    <w:name w:val="Footer"/>
    <w:basedOn w:val="Normal"/>
    <w:pPr/>
    <w:rPr/>
  </w:style>
  <w:style w:type="paragraph" w:styleId="ConsNormal" w:customStyle="1">
    <w:name w:val="ConsNormal"/>
    <w:qFormat/>
    <w:pPr>
      <w:widowControl/>
      <w:suppressAutoHyphens w:val="true"/>
      <w:bidi w:val="0"/>
      <w:ind w:right="19772"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zh-CN" w:bidi="ar-SA"/>
    </w:rPr>
  </w:style>
  <w:style w:type="paragraph" w:styleId="211" w:customStyle="1">
    <w:name w:val="Основной текст 21"/>
    <w:basedOn w:val="Normal"/>
    <w:qFormat/>
    <w:pPr>
      <w:spacing w:before="0" w:after="120"/>
      <w:ind w:left="283" w:hanging="0"/>
      <w:textAlignment w:val="baseline"/>
    </w:pPr>
    <w:rPr>
      <w:sz w:val="20"/>
      <w:szCs w:val="20"/>
    </w:rPr>
  </w:style>
  <w:style w:type="paragraph" w:styleId="311" w:customStyle="1">
    <w:name w:val="Основной текст с отступом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Style25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5" w:customStyle="1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nicipal.garant.ru/document?id=12038291&amp;sub=0" TargetMode="External"/><Relationship Id="rId3" Type="http://schemas.openxmlformats.org/officeDocument/2006/relationships/hyperlink" Target="http://municipal.garant.ru/document?id=12044905&amp;sub=0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municipal.garant.ru/document?id=12038291&amp;sub=0" TargetMode="External"/><Relationship Id="rId10" Type="http://schemas.openxmlformats.org/officeDocument/2006/relationships/hyperlink" Target="http://municipal.garant.ru/document?id=12044905&amp;sub=0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Application>LibreOffice/6.2.4.2$Windows_x86 LibreOffice_project/2412653d852ce75f65fbfa83fb7e7b669a126d64</Application>
  <Pages>6</Pages>
  <Words>898</Words>
  <Characters>6776</Characters>
  <CharactersWithSpaces>35108</CharactersWithSpaces>
  <Paragraphs>74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2022-09-28T15:55:00Z</cp:lastPrinted>
  <dcterms:modified xsi:type="dcterms:W3CDTF">2023-08-29T11:37:39Z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