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A0" w:rsidRPr="000A74A0" w:rsidRDefault="000A74A0" w:rsidP="000A74A0">
      <w:pPr>
        <w:pStyle w:val="1"/>
        <w:shd w:val="clear" w:color="auto" w:fill="auto"/>
        <w:spacing w:after="0"/>
        <w:ind w:right="60"/>
        <w:rPr>
          <w:rStyle w:val="115pt0pt"/>
          <w:b/>
          <w:sz w:val="24"/>
          <w:szCs w:val="24"/>
        </w:rPr>
      </w:pPr>
      <w:r>
        <w:rPr>
          <w:rStyle w:val="115pt0pt"/>
          <w:b/>
          <w:sz w:val="24"/>
          <w:szCs w:val="24"/>
        </w:rPr>
        <w:t>ПР</w:t>
      </w:r>
      <w:r w:rsidR="002D660C" w:rsidRPr="000A74A0">
        <w:rPr>
          <w:rStyle w:val="115pt0pt"/>
          <w:b/>
          <w:sz w:val="24"/>
          <w:szCs w:val="24"/>
        </w:rPr>
        <w:t xml:space="preserve">ОТОКОЛ </w:t>
      </w:r>
    </w:p>
    <w:p w:rsidR="000A74A0" w:rsidRPr="00455817" w:rsidRDefault="000A74A0" w:rsidP="000A74A0">
      <w:pPr>
        <w:pStyle w:val="1"/>
        <w:shd w:val="clear" w:color="auto" w:fill="auto"/>
        <w:spacing w:after="0"/>
        <w:ind w:right="60"/>
        <w:rPr>
          <w:b/>
          <w:sz w:val="24"/>
          <w:szCs w:val="24"/>
        </w:rPr>
      </w:pPr>
      <w:r w:rsidRPr="000A74A0">
        <w:rPr>
          <w:b/>
          <w:sz w:val="24"/>
          <w:szCs w:val="24"/>
        </w:rPr>
        <w:t>об</w:t>
      </w:r>
      <w:r w:rsidR="002D660C" w:rsidRPr="000A74A0">
        <w:rPr>
          <w:b/>
          <w:sz w:val="24"/>
          <w:szCs w:val="24"/>
        </w:rPr>
        <w:t xml:space="preserve">щего собрания участников общей долевой собственности на </w:t>
      </w:r>
      <w:r w:rsidR="00FB1629" w:rsidRPr="00FB1629">
        <w:rPr>
          <w:b/>
          <w:sz w:val="24"/>
          <w:szCs w:val="24"/>
        </w:rPr>
        <w:t>земельный участок сельскохозяйственного назначения</w:t>
      </w:r>
      <w:r w:rsidR="00F00B75">
        <w:rPr>
          <w:b/>
          <w:sz w:val="24"/>
          <w:szCs w:val="24"/>
        </w:rPr>
        <w:t>, находящегося в общей долевой собственности</w:t>
      </w:r>
      <w:r w:rsidR="002264A2">
        <w:rPr>
          <w:b/>
          <w:sz w:val="24"/>
          <w:szCs w:val="24"/>
        </w:rPr>
        <w:t xml:space="preserve"> </w:t>
      </w:r>
      <w:r w:rsidR="00F9768B" w:rsidRPr="00BA2600">
        <w:rPr>
          <w:b/>
          <w:color w:val="000000" w:themeColor="text1"/>
        </w:rPr>
        <w:t>с кадастровым номером 34:09:0</w:t>
      </w:r>
      <w:r w:rsidR="00195EBD">
        <w:rPr>
          <w:b/>
          <w:color w:val="000000" w:themeColor="text1"/>
        </w:rPr>
        <w:t>4</w:t>
      </w:r>
      <w:r w:rsidR="00F9768B" w:rsidRPr="00BA2600">
        <w:rPr>
          <w:b/>
          <w:color w:val="000000" w:themeColor="text1"/>
        </w:rPr>
        <w:t>0</w:t>
      </w:r>
      <w:r w:rsidR="00195EBD">
        <w:rPr>
          <w:b/>
          <w:color w:val="000000" w:themeColor="text1"/>
        </w:rPr>
        <w:t>5</w:t>
      </w:r>
      <w:r w:rsidR="00F9768B" w:rsidRPr="00BA2600">
        <w:rPr>
          <w:b/>
          <w:color w:val="000000" w:themeColor="text1"/>
        </w:rPr>
        <w:t>0</w:t>
      </w:r>
      <w:r w:rsidR="00195EBD">
        <w:rPr>
          <w:b/>
          <w:color w:val="000000" w:themeColor="text1"/>
        </w:rPr>
        <w:t>1</w:t>
      </w:r>
      <w:r w:rsidR="00F9768B" w:rsidRPr="00BA2600">
        <w:rPr>
          <w:b/>
          <w:color w:val="000000" w:themeColor="text1"/>
        </w:rPr>
        <w:t>:</w:t>
      </w:r>
      <w:r w:rsidR="00195EBD">
        <w:rPr>
          <w:b/>
          <w:color w:val="000000" w:themeColor="text1"/>
        </w:rPr>
        <w:t>71</w:t>
      </w:r>
      <w:r w:rsidR="00F9768B" w:rsidRPr="00BA2600">
        <w:rPr>
          <w:b/>
          <w:color w:val="000000" w:themeColor="text1"/>
        </w:rPr>
        <w:t xml:space="preserve">, площадью </w:t>
      </w:r>
      <w:r w:rsidR="00195EBD">
        <w:rPr>
          <w:b/>
          <w:color w:val="000000" w:themeColor="text1"/>
        </w:rPr>
        <w:t xml:space="preserve">2499000 </w:t>
      </w:r>
      <w:r w:rsidR="00F00B75">
        <w:rPr>
          <w:b/>
          <w:color w:val="000000" w:themeColor="text1"/>
        </w:rPr>
        <w:t>м</w:t>
      </w:r>
      <w:proofErr w:type="gramStart"/>
      <w:r w:rsidR="00F00B75">
        <w:rPr>
          <w:b/>
          <w:color w:val="000000" w:themeColor="text1"/>
          <w:vertAlign w:val="superscript"/>
        </w:rPr>
        <w:t>2</w:t>
      </w:r>
      <w:proofErr w:type="gramEnd"/>
      <w:r w:rsidR="00F9768B" w:rsidRPr="00BA2600">
        <w:rPr>
          <w:b/>
          <w:color w:val="000000" w:themeColor="text1"/>
        </w:rPr>
        <w:t xml:space="preserve">, </w:t>
      </w:r>
      <w:r w:rsidR="006855E9">
        <w:rPr>
          <w:b/>
          <w:sz w:val="24"/>
          <w:szCs w:val="24"/>
        </w:rPr>
        <w:t>д</w:t>
      </w:r>
      <w:r w:rsidR="006855E9" w:rsidRPr="00F00B75">
        <w:rPr>
          <w:b/>
          <w:sz w:val="24"/>
          <w:szCs w:val="24"/>
        </w:rPr>
        <w:t xml:space="preserve">ля </w:t>
      </w:r>
      <w:r w:rsidR="00195EBD">
        <w:rPr>
          <w:b/>
          <w:sz w:val="24"/>
          <w:szCs w:val="24"/>
        </w:rPr>
        <w:t>ведения крестьянского (фермерского) хозяйства</w:t>
      </w:r>
      <w:r w:rsidR="006855E9">
        <w:rPr>
          <w:b/>
          <w:sz w:val="24"/>
          <w:szCs w:val="24"/>
        </w:rPr>
        <w:t>,</w:t>
      </w:r>
      <w:r w:rsidR="002264A2">
        <w:rPr>
          <w:b/>
          <w:sz w:val="24"/>
          <w:szCs w:val="24"/>
        </w:rPr>
        <w:t xml:space="preserve"> </w:t>
      </w:r>
      <w:r w:rsidR="00F00B75" w:rsidRPr="00F00B75">
        <w:rPr>
          <w:b/>
          <w:sz w:val="24"/>
          <w:szCs w:val="24"/>
        </w:rPr>
        <w:t xml:space="preserve">расположенного на территории </w:t>
      </w:r>
      <w:r w:rsidR="003E6475">
        <w:rPr>
          <w:b/>
          <w:sz w:val="24"/>
          <w:szCs w:val="24"/>
        </w:rPr>
        <w:t>Советско</w:t>
      </w:r>
      <w:r w:rsidR="002264A2">
        <w:rPr>
          <w:b/>
          <w:sz w:val="24"/>
          <w:szCs w:val="24"/>
        </w:rPr>
        <w:t xml:space="preserve">го </w:t>
      </w:r>
      <w:r w:rsidR="00F00B75" w:rsidRPr="00F00B75">
        <w:rPr>
          <w:b/>
          <w:sz w:val="24"/>
          <w:szCs w:val="24"/>
        </w:rPr>
        <w:t>сельско</w:t>
      </w:r>
      <w:r w:rsidR="002264A2">
        <w:rPr>
          <w:b/>
          <w:sz w:val="24"/>
          <w:szCs w:val="24"/>
        </w:rPr>
        <w:t>го поселения</w:t>
      </w:r>
      <w:r w:rsidR="00F00B75" w:rsidRPr="00F00B75">
        <w:rPr>
          <w:b/>
          <w:sz w:val="24"/>
          <w:szCs w:val="24"/>
        </w:rPr>
        <w:t xml:space="preserve"> </w:t>
      </w:r>
      <w:proofErr w:type="spellStart"/>
      <w:r w:rsidR="00F00B75" w:rsidRPr="00F00B75">
        <w:rPr>
          <w:b/>
          <w:sz w:val="24"/>
          <w:szCs w:val="24"/>
        </w:rPr>
        <w:t>Калачевского</w:t>
      </w:r>
      <w:proofErr w:type="spellEnd"/>
      <w:r w:rsidR="00F00B75" w:rsidRPr="00F00B75">
        <w:rPr>
          <w:b/>
          <w:sz w:val="24"/>
          <w:szCs w:val="24"/>
        </w:rPr>
        <w:t xml:space="preserve"> района Волгоградской области</w:t>
      </w:r>
    </w:p>
    <w:p w:rsidR="000A74A0" w:rsidRDefault="000A74A0" w:rsidP="000A74A0">
      <w:pPr>
        <w:pStyle w:val="1"/>
        <w:shd w:val="clear" w:color="auto" w:fill="auto"/>
        <w:spacing w:after="0"/>
        <w:ind w:right="6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4832"/>
      </w:tblGrid>
      <w:tr w:rsidR="000A74A0" w:rsidRPr="000A74A0" w:rsidTr="000A74A0">
        <w:tc>
          <w:tcPr>
            <w:tcW w:w="4831" w:type="dxa"/>
          </w:tcPr>
          <w:p w:rsidR="00195EBD" w:rsidRDefault="000A74A0" w:rsidP="00F00B75">
            <w:pPr>
              <w:pStyle w:val="1"/>
              <w:shd w:val="clear" w:color="auto" w:fill="auto"/>
              <w:spacing w:after="0"/>
              <w:ind w:right="6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Здание </w:t>
            </w:r>
            <w:proofErr w:type="spellStart"/>
            <w:r w:rsidR="00195EBD">
              <w:rPr>
                <w:b/>
                <w:sz w:val="24"/>
                <w:szCs w:val="24"/>
              </w:rPr>
              <w:t>Мариновс</w:t>
            </w:r>
            <w:r w:rsidR="003E6475">
              <w:rPr>
                <w:b/>
                <w:color w:val="000000" w:themeColor="text1"/>
                <w:sz w:val="24"/>
                <w:szCs w:val="24"/>
              </w:rPr>
              <w:t>кого</w:t>
            </w:r>
            <w:proofErr w:type="spellEnd"/>
            <w:r w:rsidR="003E6475">
              <w:rPr>
                <w:b/>
                <w:color w:val="000000" w:themeColor="text1"/>
                <w:sz w:val="24"/>
                <w:szCs w:val="24"/>
              </w:rPr>
              <w:t xml:space="preserve"> ДК,</w:t>
            </w:r>
            <w:r w:rsidR="00F00B75">
              <w:rPr>
                <w:b/>
                <w:color w:val="000000" w:themeColor="text1"/>
                <w:sz w:val="24"/>
                <w:szCs w:val="24"/>
              </w:rPr>
              <w:t xml:space="preserve"> ул. </w:t>
            </w:r>
            <w:r w:rsidR="00195EBD">
              <w:rPr>
                <w:b/>
                <w:color w:val="000000" w:themeColor="text1"/>
                <w:sz w:val="24"/>
                <w:szCs w:val="24"/>
              </w:rPr>
              <w:t>Набережн</w:t>
            </w:r>
            <w:r w:rsidR="00F00B75">
              <w:rPr>
                <w:b/>
                <w:color w:val="000000" w:themeColor="text1"/>
                <w:sz w:val="24"/>
                <w:szCs w:val="24"/>
              </w:rPr>
              <w:t xml:space="preserve">ая, </w:t>
            </w:r>
          </w:p>
          <w:p w:rsidR="000A74A0" w:rsidRDefault="00F00B75" w:rsidP="00F00B75">
            <w:pPr>
              <w:pStyle w:val="1"/>
              <w:shd w:val="clear" w:color="auto" w:fill="auto"/>
              <w:spacing w:after="0"/>
              <w:ind w:right="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д. </w:t>
            </w:r>
            <w:r w:rsidR="003E6475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195EBD">
              <w:rPr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3E6475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195EBD">
              <w:rPr>
                <w:b/>
                <w:color w:val="000000" w:themeColor="text1"/>
                <w:sz w:val="24"/>
                <w:szCs w:val="24"/>
              </w:rPr>
              <w:t>Мариновка</w:t>
            </w:r>
            <w:proofErr w:type="gramEnd"/>
            <w:r w:rsidR="00195EBD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Калачевского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района Волгоградской области </w:t>
            </w:r>
          </w:p>
          <w:p w:rsidR="007576EE" w:rsidRPr="000A74A0" w:rsidRDefault="007576EE" w:rsidP="003E6475">
            <w:pPr>
              <w:pStyle w:val="1"/>
              <w:shd w:val="clear" w:color="auto" w:fill="auto"/>
              <w:spacing w:after="0"/>
              <w:ind w:right="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:rsidR="000A74A0" w:rsidRPr="000A74A0" w:rsidRDefault="000A74A0" w:rsidP="00195EBD">
            <w:pPr>
              <w:pStyle w:val="1"/>
              <w:shd w:val="clear" w:color="auto" w:fill="auto"/>
              <w:spacing w:after="0"/>
              <w:ind w:right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95EBD">
              <w:rPr>
                <w:b/>
                <w:sz w:val="24"/>
                <w:szCs w:val="24"/>
              </w:rPr>
              <w:t>0</w:t>
            </w:r>
            <w:r w:rsidR="00F00B7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195EBD">
              <w:rPr>
                <w:b/>
                <w:sz w:val="24"/>
                <w:szCs w:val="24"/>
              </w:rPr>
              <w:t>июл</w:t>
            </w:r>
            <w:r w:rsidR="00455817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195EBD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7576EE" w:rsidRPr="00204D81" w:rsidRDefault="007576EE" w:rsidP="007576EE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Собрание открыл </w:t>
      </w:r>
      <w:r w:rsidR="00C32488">
        <w:rPr>
          <w:rFonts w:ascii="Times New Roman" w:hAnsi="Times New Roman" w:cs="Times New Roman"/>
          <w:b/>
        </w:rPr>
        <w:t>Глава Советского сельского поселения Пак А.Ф.</w:t>
      </w:r>
    </w:p>
    <w:p w:rsidR="007576EE" w:rsidRPr="00204D81" w:rsidRDefault="007576EE" w:rsidP="007576E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Согласно п. </w:t>
      </w:r>
      <w:r w:rsidRPr="00204D81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ст. 14.1 </w:t>
      </w:r>
      <w:r w:rsidRPr="00204D81">
        <w:rPr>
          <w:rFonts w:ascii="Times New Roman" w:hAnsi="Times New Roman" w:cs="Times New Roman"/>
          <w:color w:val="000000" w:themeColor="text1"/>
        </w:rPr>
        <w:t>Федеральн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204D81">
        <w:rPr>
          <w:rFonts w:ascii="Times New Roman" w:hAnsi="Times New Roman" w:cs="Times New Roman"/>
          <w:color w:val="000000" w:themeColor="text1"/>
        </w:rPr>
        <w:t xml:space="preserve"> закон</w:t>
      </w:r>
      <w:r>
        <w:rPr>
          <w:rFonts w:ascii="Times New Roman" w:hAnsi="Times New Roman" w:cs="Times New Roman"/>
          <w:color w:val="000000" w:themeColor="text1"/>
        </w:rPr>
        <w:t>а</w:t>
      </w:r>
      <w:r w:rsidRPr="00204D81">
        <w:rPr>
          <w:rFonts w:ascii="Times New Roman" w:hAnsi="Times New Roman" w:cs="Times New Roman"/>
          <w:color w:val="000000" w:themeColor="text1"/>
        </w:rPr>
        <w:t xml:space="preserve"> от 24.07.2002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04D81">
        <w:rPr>
          <w:rFonts w:ascii="Times New Roman" w:hAnsi="Times New Roman" w:cs="Times New Roman"/>
          <w:color w:val="000000" w:themeColor="text1"/>
        </w:rPr>
        <w:t xml:space="preserve"> 101-ФЗ "Об обороте земель сельскохозяйственного назначения" </w:t>
      </w:r>
      <w:r>
        <w:rPr>
          <w:rFonts w:ascii="Times New Roman" w:hAnsi="Times New Roman" w:cs="Times New Roman"/>
          <w:color w:val="000000" w:themeColor="text1"/>
        </w:rPr>
        <w:t>о</w:t>
      </w:r>
      <w:r w:rsidRPr="00204D81">
        <w:rPr>
          <w:rFonts w:ascii="Times New Roman" w:hAnsi="Times New Roman" w:cs="Times New Roman"/>
          <w:color w:val="000000" w:themeColor="text1"/>
        </w:rPr>
        <w:t>бщее собрание участников долевой собственности проводится по предложению участника долевой собственности, либо лиц, использующих находящийся в долевой собственности земельный участок в целях производства сельскохозяйственной продукции, либо органа ме</w:t>
      </w:r>
      <w:r>
        <w:rPr>
          <w:rFonts w:ascii="Times New Roman" w:hAnsi="Times New Roman" w:cs="Times New Roman"/>
          <w:color w:val="000000" w:themeColor="text1"/>
        </w:rPr>
        <w:t>стного самоуправления поселения.</w:t>
      </w:r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Сегодняшнее о</w:t>
      </w:r>
      <w:r w:rsidRPr="00204D81">
        <w:rPr>
          <w:rFonts w:ascii="Times New Roman" w:hAnsi="Times New Roman" w:cs="Times New Roman"/>
        </w:rPr>
        <w:t xml:space="preserve">бщее собрание участников долевой собственности </w:t>
      </w:r>
      <w:r w:rsidR="007F243D" w:rsidRPr="005A0669">
        <w:rPr>
          <w:rFonts w:ascii="Times New Roman" w:hAnsi="Times New Roman" w:cs="Times New Roman"/>
          <w:color w:val="0A0A0A"/>
        </w:rPr>
        <w:t xml:space="preserve">на земельный участок сельскохозяйственного назначения </w:t>
      </w:r>
      <w:r w:rsidR="007F243D" w:rsidRPr="005A0669">
        <w:rPr>
          <w:rFonts w:ascii="Times New Roman" w:hAnsi="Times New Roman" w:cs="Times New Roman"/>
        </w:rPr>
        <w:t>с кадастровым номером 34:09:0</w:t>
      </w:r>
      <w:r w:rsidR="00C32488">
        <w:rPr>
          <w:rFonts w:ascii="Times New Roman" w:hAnsi="Times New Roman" w:cs="Times New Roman"/>
        </w:rPr>
        <w:t>4</w:t>
      </w:r>
      <w:r w:rsidR="007F243D" w:rsidRPr="005A0669">
        <w:rPr>
          <w:rFonts w:ascii="Times New Roman" w:hAnsi="Times New Roman" w:cs="Times New Roman"/>
        </w:rPr>
        <w:t>0</w:t>
      </w:r>
      <w:r w:rsidR="00C32488">
        <w:rPr>
          <w:rFonts w:ascii="Times New Roman" w:hAnsi="Times New Roman" w:cs="Times New Roman"/>
        </w:rPr>
        <w:t>5</w:t>
      </w:r>
      <w:r w:rsidR="007F243D" w:rsidRPr="005A0669">
        <w:rPr>
          <w:rFonts w:ascii="Times New Roman" w:hAnsi="Times New Roman" w:cs="Times New Roman"/>
        </w:rPr>
        <w:t>0</w:t>
      </w:r>
      <w:r w:rsidR="00C32488">
        <w:rPr>
          <w:rFonts w:ascii="Times New Roman" w:hAnsi="Times New Roman" w:cs="Times New Roman"/>
        </w:rPr>
        <w:t>1</w:t>
      </w:r>
      <w:r w:rsidR="007F243D" w:rsidRPr="005A0669">
        <w:rPr>
          <w:rFonts w:ascii="Times New Roman" w:hAnsi="Times New Roman" w:cs="Times New Roman"/>
        </w:rPr>
        <w:t>:</w:t>
      </w:r>
      <w:r w:rsidR="00C32488">
        <w:rPr>
          <w:rFonts w:ascii="Times New Roman" w:hAnsi="Times New Roman" w:cs="Times New Roman"/>
        </w:rPr>
        <w:t>71</w:t>
      </w:r>
      <w:r w:rsidR="007F243D" w:rsidRPr="005A0669">
        <w:rPr>
          <w:rFonts w:ascii="Times New Roman" w:hAnsi="Times New Roman" w:cs="Times New Roman"/>
        </w:rPr>
        <w:t xml:space="preserve">, площадью </w:t>
      </w:r>
      <w:r w:rsidR="00C32488">
        <w:rPr>
          <w:rFonts w:ascii="Times New Roman" w:hAnsi="Times New Roman" w:cs="Times New Roman"/>
        </w:rPr>
        <w:t xml:space="preserve">2499000 </w:t>
      </w:r>
      <w:r w:rsidR="007F243D">
        <w:rPr>
          <w:rFonts w:ascii="Times New Roman" w:hAnsi="Times New Roman" w:cs="Times New Roman"/>
        </w:rPr>
        <w:t>м</w:t>
      </w:r>
      <w:proofErr w:type="gramStart"/>
      <w:r w:rsidR="007F243D">
        <w:rPr>
          <w:rFonts w:ascii="Times New Roman" w:hAnsi="Times New Roman" w:cs="Times New Roman"/>
          <w:vertAlign w:val="superscript"/>
        </w:rPr>
        <w:t>2</w:t>
      </w:r>
      <w:proofErr w:type="gramEnd"/>
      <w:r w:rsidR="007F243D" w:rsidRPr="005A0669">
        <w:rPr>
          <w:rFonts w:ascii="Times New Roman" w:hAnsi="Times New Roman" w:cs="Times New Roman"/>
        </w:rPr>
        <w:t xml:space="preserve">, </w:t>
      </w:r>
      <w:r w:rsidR="00050BF4">
        <w:rPr>
          <w:rFonts w:ascii="Times New Roman" w:hAnsi="Times New Roman" w:cs="Times New Roman"/>
        </w:rPr>
        <w:t xml:space="preserve">расположенный по адресу: обл. Волгоградская, р-н </w:t>
      </w:r>
      <w:proofErr w:type="spellStart"/>
      <w:r w:rsidR="00050BF4">
        <w:rPr>
          <w:rFonts w:ascii="Times New Roman" w:hAnsi="Times New Roman" w:cs="Times New Roman"/>
        </w:rPr>
        <w:t>Калачевский</w:t>
      </w:r>
      <w:proofErr w:type="spellEnd"/>
      <w:r w:rsidR="00050BF4">
        <w:rPr>
          <w:rFonts w:ascii="Times New Roman" w:hAnsi="Times New Roman" w:cs="Times New Roman"/>
        </w:rPr>
        <w:t xml:space="preserve">, </w:t>
      </w:r>
      <w:proofErr w:type="spellStart"/>
      <w:r w:rsidR="00050BF4">
        <w:rPr>
          <w:rFonts w:ascii="Times New Roman" w:hAnsi="Times New Roman" w:cs="Times New Roman"/>
        </w:rPr>
        <w:t>Мариновская</w:t>
      </w:r>
      <w:proofErr w:type="spellEnd"/>
      <w:r w:rsidR="00050BF4">
        <w:rPr>
          <w:rFonts w:ascii="Times New Roman" w:hAnsi="Times New Roman" w:cs="Times New Roman"/>
        </w:rPr>
        <w:t xml:space="preserve"> сельская администрация</w:t>
      </w:r>
      <w:r w:rsidRPr="00204D81">
        <w:rPr>
          <w:rFonts w:ascii="Times New Roman" w:hAnsi="Times New Roman" w:cs="Times New Roman"/>
        </w:rPr>
        <w:t>,</w:t>
      </w:r>
      <w:r w:rsidR="00C32488">
        <w:rPr>
          <w:rFonts w:ascii="Times New Roman" w:hAnsi="Times New Roman" w:cs="Times New Roman"/>
        </w:rPr>
        <w:t xml:space="preserve"> </w:t>
      </w:r>
      <w:r w:rsidRPr="00204D81">
        <w:rPr>
          <w:rFonts w:ascii="Times New Roman" w:hAnsi="Times New Roman" w:cs="Times New Roman"/>
        </w:rPr>
        <w:t xml:space="preserve">проводится по предложению </w:t>
      </w:r>
      <w:r w:rsidR="00050BF4">
        <w:rPr>
          <w:rFonts w:ascii="Times New Roman" w:hAnsi="Times New Roman" w:cs="Times New Roman"/>
        </w:rPr>
        <w:t xml:space="preserve">ПАО «Газпром» в лице филиала </w:t>
      </w:r>
      <w:r w:rsidR="0033186C">
        <w:rPr>
          <w:rFonts w:ascii="Times New Roman" w:hAnsi="Times New Roman" w:cs="Times New Roman"/>
        </w:rPr>
        <w:t>ООО «</w:t>
      </w:r>
      <w:proofErr w:type="spellStart"/>
      <w:r w:rsidR="0033186C">
        <w:rPr>
          <w:rFonts w:ascii="Times New Roman" w:hAnsi="Times New Roman" w:cs="Times New Roman"/>
        </w:rPr>
        <w:t>Газпроминвест</w:t>
      </w:r>
      <w:proofErr w:type="spellEnd"/>
      <w:r w:rsidR="0033186C">
        <w:rPr>
          <w:rFonts w:ascii="Times New Roman" w:hAnsi="Times New Roman" w:cs="Times New Roman"/>
        </w:rPr>
        <w:t>» «Газпром реконструкция» по порядку осуществления публичного сервитута, установленного в отношении части земельного участка в целях строительства и эксплуатации линейного объекта системы газоснабжения федерального значения «Расширение ЕСГ для обеспечения подачи газа в газопровод «Южный поток» (Восточный коридор)» Этап 2.2 Линейная часть. Участок «</w:t>
      </w:r>
      <w:proofErr w:type="spellStart"/>
      <w:proofErr w:type="gramStart"/>
      <w:r w:rsidR="0033186C">
        <w:rPr>
          <w:rFonts w:ascii="Times New Roman" w:hAnsi="Times New Roman" w:cs="Times New Roman"/>
        </w:rPr>
        <w:t>Починки-Анапа</w:t>
      </w:r>
      <w:proofErr w:type="spellEnd"/>
      <w:proofErr w:type="gramEnd"/>
      <w:r w:rsidR="0033186C">
        <w:rPr>
          <w:rFonts w:ascii="Times New Roman" w:hAnsi="Times New Roman" w:cs="Times New Roman"/>
        </w:rPr>
        <w:t>» км 963,7 – км 1168,1 (Участок км 963,7 – км 978, км 978 – 1168,1)».</w:t>
      </w:r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>Извещение</w:t>
      </w:r>
      <w:r w:rsidR="0033186C">
        <w:rPr>
          <w:rFonts w:ascii="Times New Roman" w:hAnsi="Times New Roman" w:cs="Times New Roman"/>
        </w:rPr>
        <w:t xml:space="preserve"> </w:t>
      </w:r>
      <w:r w:rsidRPr="00747544">
        <w:rPr>
          <w:rFonts w:ascii="Times New Roman" w:hAnsi="Times New Roman" w:cs="Times New Roman"/>
        </w:rPr>
        <w:t>участников 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сообщения в газете «</w:t>
      </w:r>
      <w:r>
        <w:rPr>
          <w:rFonts w:ascii="Times New Roman" w:hAnsi="Times New Roman" w:cs="Times New Roman"/>
        </w:rPr>
        <w:t>Борьба</w:t>
      </w:r>
      <w:r w:rsidRPr="00747544">
        <w:rPr>
          <w:rFonts w:ascii="Times New Roman" w:hAnsi="Times New Roman" w:cs="Times New Roman"/>
        </w:rPr>
        <w:t xml:space="preserve">»  </w:t>
      </w:r>
      <w:r>
        <w:rPr>
          <w:rFonts w:ascii="Times New Roman" w:hAnsi="Times New Roman" w:cs="Times New Roman"/>
        </w:rPr>
        <w:t xml:space="preserve">от </w:t>
      </w:r>
      <w:r w:rsidR="00413E37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65703A">
        <w:rPr>
          <w:rFonts w:ascii="Times New Roman" w:hAnsi="Times New Roman" w:cs="Times New Roman"/>
        </w:rPr>
        <w:t>0</w:t>
      </w:r>
      <w:r w:rsidR="00413E3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413E3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№ </w:t>
      </w:r>
      <w:r w:rsidR="00413E37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(</w:t>
      </w:r>
      <w:r w:rsidR="00413E37">
        <w:rPr>
          <w:rFonts w:ascii="Times New Roman" w:hAnsi="Times New Roman" w:cs="Times New Roman"/>
        </w:rPr>
        <w:t>14976</w:t>
      </w:r>
      <w:r>
        <w:rPr>
          <w:rFonts w:ascii="Times New Roman" w:hAnsi="Times New Roman" w:cs="Times New Roman"/>
        </w:rPr>
        <w:t>), газете «</w:t>
      </w:r>
      <w:proofErr w:type="gramStart"/>
      <w:r>
        <w:rPr>
          <w:rFonts w:ascii="Times New Roman" w:hAnsi="Times New Roman" w:cs="Times New Roman"/>
        </w:rPr>
        <w:t>Волгоградская</w:t>
      </w:r>
      <w:proofErr w:type="gramEnd"/>
      <w:r>
        <w:rPr>
          <w:rFonts w:ascii="Times New Roman" w:hAnsi="Times New Roman" w:cs="Times New Roman"/>
        </w:rPr>
        <w:t xml:space="preserve"> правда» от </w:t>
      </w:r>
      <w:r w:rsidR="00413E3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65703A">
        <w:rPr>
          <w:rFonts w:ascii="Times New Roman" w:hAnsi="Times New Roman" w:cs="Times New Roman"/>
        </w:rPr>
        <w:t>0</w:t>
      </w:r>
      <w:r w:rsidR="00413E3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413E3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№ </w:t>
      </w:r>
      <w:r w:rsidR="00413E37">
        <w:rPr>
          <w:rFonts w:ascii="Times New Roman" w:hAnsi="Times New Roman" w:cs="Times New Roman"/>
        </w:rPr>
        <w:t xml:space="preserve">59 </w:t>
      </w:r>
      <w:r w:rsidRPr="00747544">
        <w:rPr>
          <w:rFonts w:ascii="Times New Roman" w:hAnsi="Times New Roman" w:cs="Times New Roman"/>
        </w:rPr>
        <w:t>и размещения сообщения</w:t>
      </w:r>
      <w:r>
        <w:rPr>
          <w:rFonts w:ascii="Times New Roman" w:hAnsi="Times New Roman" w:cs="Times New Roman"/>
        </w:rPr>
        <w:t xml:space="preserve"> в сети интернет на сайте </w:t>
      </w:r>
      <w:r w:rsidRPr="006855E9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2264A2">
        <w:rPr>
          <w:rFonts w:ascii="Times New Roman" w:hAnsi="Times New Roman" w:cs="Times New Roman"/>
          <w:color w:val="000000" w:themeColor="text1"/>
        </w:rPr>
        <w:t xml:space="preserve">поселения </w:t>
      </w:r>
      <w:r w:rsidR="00413E37">
        <w:rPr>
          <w:rFonts w:ascii="Times New Roman" w:hAnsi="Times New Roman" w:cs="Times New Roman"/>
          <w:color w:val="000000" w:themeColor="text1"/>
        </w:rPr>
        <w:t>25</w:t>
      </w:r>
      <w:r w:rsidRPr="006855E9">
        <w:rPr>
          <w:rFonts w:ascii="Times New Roman" w:hAnsi="Times New Roman" w:cs="Times New Roman"/>
          <w:color w:val="000000" w:themeColor="text1"/>
        </w:rPr>
        <w:t>.</w:t>
      </w:r>
      <w:r w:rsidR="006855E9">
        <w:rPr>
          <w:rFonts w:ascii="Times New Roman" w:hAnsi="Times New Roman" w:cs="Times New Roman"/>
          <w:color w:val="000000" w:themeColor="text1"/>
        </w:rPr>
        <w:t>0</w:t>
      </w:r>
      <w:r w:rsidR="00413E37">
        <w:rPr>
          <w:rFonts w:ascii="Times New Roman" w:hAnsi="Times New Roman" w:cs="Times New Roman"/>
          <w:color w:val="000000" w:themeColor="text1"/>
        </w:rPr>
        <w:t>5</w:t>
      </w:r>
      <w:r w:rsidRPr="006855E9">
        <w:rPr>
          <w:rFonts w:ascii="Times New Roman" w:hAnsi="Times New Roman" w:cs="Times New Roman"/>
          <w:color w:val="000000" w:themeColor="text1"/>
        </w:rPr>
        <w:t>.20</w:t>
      </w:r>
      <w:r w:rsidR="00413E37">
        <w:rPr>
          <w:rFonts w:ascii="Times New Roman" w:hAnsi="Times New Roman" w:cs="Times New Roman"/>
          <w:color w:val="000000" w:themeColor="text1"/>
        </w:rPr>
        <w:t>22</w:t>
      </w:r>
      <w:r w:rsidRPr="006855E9">
        <w:rPr>
          <w:rFonts w:ascii="Times New Roman" w:hAnsi="Times New Roman" w:cs="Times New Roman"/>
          <w:color w:val="000000" w:themeColor="text1"/>
        </w:rPr>
        <w:t xml:space="preserve"> г.,</w:t>
      </w:r>
      <w:r>
        <w:rPr>
          <w:rFonts w:ascii="Times New Roman" w:hAnsi="Times New Roman" w:cs="Times New Roman"/>
        </w:rPr>
        <w:t xml:space="preserve"> а также </w:t>
      </w:r>
      <w:r w:rsidRPr="00747544">
        <w:rPr>
          <w:rFonts w:ascii="Times New Roman" w:hAnsi="Times New Roman" w:cs="Times New Roman"/>
        </w:rPr>
        <w:t>на информационн</w:t>
      </w:r>
      <w:r>
        <w:rPr>
          <w:rFonts w:ascii="Times New Roman" w:hAnsi="Times New Roman" w:cs="Times New Roman"/>
        </w:rPr>
        <w:t>ых</w:t>
      </w:r>
      <w:r w:rsidRPr="00747544">
        <w:rPr>
          <w:rFonts w:ascii="Times New Roman" w:hAnsi="Times New Roman" w:cs="Times New Roman"/>
        </w:rPr>
        <w:t xml:space="preserve"> щит</w:t>
      </w:r>
      <w:r>
        <w:rPr>
          <w:rFonts w:ascii="Times New Roman" w:hAnsi="Times New Roman" w:cs="Times New Roman"/>
        </w:rPr>
        <w:t>ах</w:t>
      </w:r>
      <w:r w:rsidRPr="00747544">
        <w:rPr>
          <w:rFonts w:ascii="Times New Roman" w:hAnsi="Times New Roman" w:cs="Times New Roman"/>
        </w:rPr>
        <w:t xml:space="preserve">  </w:t>
      </w:r>
      <w:proofErr w:type="spellStart"/>
      <w:r w:rsidR="00413E37">
        <w:rPr>
          <w:rFonts w:ascii="Times New Roman" w:hAnsi="Times New Roman" w:cs="Times New Roman"/>
        </w:rPr>
        <w:t>Мариновс</w:t>
      </w:r>
      <w:r w:rsidR="0065703A">
        <w:rPr>
          <w:rFonts w:ascii="Times New Roman" w:hAnsi="Times New Roman" w:cs="Times New Roman"/>
        </w:rPr>
        <w:t>кого</w:t>
      </w:r>
      <w:proofErr w:type="spellEnd"/>
      <w:r w:rsidR="00413E37">
        <w:rPr>
          <w:rFonts w:ascii="Times New Roman" w:hAnsi="Times New Roman" w:cs="Times New Roman"/>
        </w:rPr>
        <w:t xml:space="preserve"> и Советского </w:t>
      </w:r>
      <w:r w:rsidRPr="00747544">
        <w:rPr>
          <w:rFonts w:ascii="Times New Roman" w:hAnsi="Times New Roman" w:cs="Times New Roman"/>
        </w:rPr>
        <w:t>сельск</w:t>
      </w:r>
      <w:r w:rsidR="00413E37">
        <w:rPr>
          <w:rFonts w:ascii="Times New Roman" w:hAnsi="Times New Roman" w:cs="Times New Roman"/>
        </w:rPr>
        <w:t>их</w:t>
      </w:r>
      <w:r w:rsidRPr="00747544">
        <w:rPr>
          <w:rFonts w:ascii="Times New Roman" w:hAnsi="Times New Roman" w:cs="Times New Roman"/>
        </w:rPr>
        <w:t xml:space="preserve"> поселени</w:t>
      </w:r>
      <w:r w:rsidR="00413E37">
        <w:rPr>
          <w:rFonts w:ascii="Times New Roman" w:hAnsi="Times New Roman" w:cs="Times New Roman"/>
        </w:rPr>
        <w:t>й</w:t>
      </w:r>
      <w:r w:rsidRPr="00747544">
        <w:rPr>
          <w:rFonts w:ascii="Times New Roman" w:hAnsi="Times New Roman" w:cs="Times New Roman"/>
        </w:rPr>
        <w:t>, в соответствии с требованиями   Федерального закона «Об обороте земель сельскохозяйственного назначения».</w:t>
      </w:r>
    </w:p>
    <w:p w:rsidR="007576EE" w:rsidRPr="00103E42" w:rsidRDefault="007576EE" w:rsidP="007576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Пункт </w:t>
      </w:r>
      <w:r w:rsidRPr="00103E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ст. 14.1 Закона устанавливает, что</w:t>
      </w:r>
      <w:r w:rsidR="00226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03E42">
        <w:rPr>
          <w:rFonts w:ascii="Times New Roman" w:hAnsi="Times New Roman" w:cs="Times New Roman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 w:rsidR="0050677B">
        <w:rPr>
          <w:rFonts w:ascii="Times New Roman" w:hAnsi="Times New Roman" w:cs="Times New Roman"/>
        </w:rPr>
        <w:t>5</w:t>
      </w:r>
      <w:r w:rsidRPr="00103E42">
        <w:rPr>
          <w:rFonts w:ascii="Times New Roman" w:hAnsi="Times New Roman" w:cs="Times New Roman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 xml:space="preserve">На общем собрании </w:t>
      </w:r>
      <w:r w:rsidRPr="004209A6">
        <w:rPr>
          <w:rFonts w:ascii="Times New Roman" w:hAnsi="Times New Roman" w:cs="Times New Roman"/>
          <w:color w:val="000000" w:themeColor="text1"/>
        </w:rPr>
        <w:t xml:space="preserve">присутствуют </w:t>
      </w:r>
      <w:r w:rsidR="00144BDA">
        <w:rPr>
          <w:rFonts w:ascii="Times New Roman" w:hAnsi="Times New Roman" w:cs="Times New Roman"/>
          <w:color w:val="000000" w:themeColor="text1"/>
        </w:rPr>
        <w:t xml:space="preserve">8 </w:t>
      </w:r>
      <w:r w:rsidRPr="004209A6">
        <w:rPr>
          <w:rFonts w:ascii="Times New Roman" w:hAnsi="Times New Roman" w:cs="Times New Roman"/>
          <w:color w:val="000000" w:themeColor="text1"/>
        </w:rPr>
        <w:t xml:space="preserve">участников долевой собственности на земельный участок, что составляет </w:t>
      </w:r>
      <w:r w:rsidR="00144BDA">
        <w:rPr>
          <w:rFonts w:ascii="Times New Roman" w:hAnsi="Times New Roman" w:cs="Times New Roman"/>
          <w:color w:val="000000" w:themeColor="text1"/>
        </w:rPr>
        <w:t>5</w:t>
      </w:r>
      <w:r w:rsidR="00E3637B">
        <w:rPr>
          <w:rFonts w:ascii="Times New Roman" w:hAnsi="Times New Roman" w:cs="Times New Roman"/>
          <w:color w:val="000000" w:themeColor="text1"/>
        </w:rPr>
        <w:t xml:space="preserve">9 </w:t>
      </w:r>
      <w:r w:rsidRPr="004209A6">
        <w:rPr>
          <w:rFonts w:ascii="Times New Roman" w:hAnsi="Times New Roman" w:cs="Times New Roman"/>
          <w:color w:val="000000" w:themeColor="text1"/>
        </w:rPr>
        <w:t>%</w:t>
      </w:r>
      <w:r w:rsidRPr="00747544">
        <w:rPr>
          <w:rFonts w:ascii="Times New Roman" w:hAnsi="Times New Roman" w:cs="Times New Roman"/>
        </w:rPr>
        <w:t xml:space="preserve"> от общего числа, владеющи</w:t>
      </w:r>
      <w:r w:rsidR="00144BDA">
        <w:rPr>
          <w:rFonts w:ascii="Times New Roman" w:hAnsi="Times New Roman" w:cs="Times New Roman"/>
        </w:rPr>
        <w:t>х</w:t>
      </w:r>
      <w:r w:rsidRPr="00747544">
        <w:rPr>
          <w:rFonts w:ascii="Times New Roman" w:hAnsi="Times New Roman" w:cs="Times New Roman"/>
        </w:rPr>
        <w:t xml:space="preserve"> </w:t>
      </w:r>
      <w:r w:rsidRPr="00204D81">
        <w:rPr>
          <w:rFonts w:ascii="Times New Roman" w:hAnsi="Times New Roman" w:cs="Times New Roman"/>
        </w:rPr>
        <w:t>земельны</w:t>
      </w:r>
      <w:r>
        <w:rPr>
          <w:rFonts w:ascii="Times New Roman" w:hAnsi="Times New Roman" w:cs="Times New Roman"/>
        </w:rPr>
        <w:t>ми</w:t>
      </w:r>
      <w:r w:rsidRPr="00204D81">
        <w:rPr>
          <w:rFonts w:ascii="Times New Roman" w:hAnsi="Times New Roman" w:cs="Times New Roman"/>
        </w:rPr>
        <w:t xml:space="preserve"> дол</w:t>
      </w:r>
      <w:r>
        <w:rPr>
          <w:rFonts w:ascii="Times New Roman" w:hAnsi="Times New Roman" w:cs="Times New Roman"/>
        </w:rPr>
        <w:t>ями</w:t>
      </w:r>
      <w:r w:rsidR="001A7F6B">
        <w:rPr>
          <w:rFonts w:ascii="Times New Roman" w:hAnsi="Times New Roman" w:cs="Times New Roman"/>
        </w:rPr>
        <w:t xml:space="preserve"> </w:t>
      </w:r>
      <w:r w:rsidRPr="00747544">
        <w:rPr>
          <w:rFonts w:ascii="Times New Roman" w:hAnsi="Times New Roman" w:cs="Times New Roman"/>
        </w:rPr>
        <w:t>в праве долевой собс</w:t>
      </w:r>
      <w:r>
        <w:rPr>
          <w:rFonts w:ascii="Times New Roman" w:hAnsi="Times New Roman" w:cs="Times New Roman"/>
        </w:rPr>
        <w:t>твенности на земельный участок.</w:t>
      </w:r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>Таким образом</w:t>
      </w:r>
      <w:r w:rsidR="002264A2">
        <w:rPr>
          <w:rFonts w:ascii="Times New Roman" w:hAnsi="Times New Roman" w:cs="Times New Roman"/>
        </w:rPr>
        <w:t>,</w:t>
      </w:r>
      <w:r w:rsidRPr="00747544">
        <w:rPr>
          <w:rFonts w:ascii="Times New Roman" w:hAnsi="Times New Roman" w:cs="Times New Roman"/>
        </w:rPr>
        <w:t xml:space="preserve"> общее собрание участников долевой собственности на земельный участок, в соответствии с требованиям</w:t>
      </w:r>
      <w:r>
        <w:rPr>
          <w:rFonts w:ascii="Times New Roman" w:hAnsi="Times New Roman" w:cs="Times New Roman"/>
        </w:rPr>
        <w:t>и Закона, является правомочным.</w:t>
      </w:r>
    </w:p>
    <w:p w:rsidR="00455817" w:rsidRDefault="00455817" w:rsidP="00455817">
      <w:pPr>
        <w:shd w:val="clear" w:color="auto" w:fill="FFFFFF"/>
        <w:ind w:firstLine="851"/>
        <w:jc w:val="both"/>
        <w:outlineLvl w:val="3"/>
        <w:rPr>
          <w:rFonts w:ascii="Times New Roman" w:hAnsi="Times New Roman" w:cs="Times New Roman"/>
        </w:rPr>
      </w:pPr>
      <w:r w:rsidRPr="00747544">
        <w:rPr>
          <w:rFonts w:ascii="Times New Roman" w:hAnsi="Times New Roman" w:cs="Times New Roman"/>
        </w:rPr>
        <w:t>На собрании также присутств</w:t>
      </w:r>
      <w:r>
        <w:rPr>
          <w:rFonts w:ascii="Times New Roman" w:hAnsi="Times New Roman" w:cs="Times New Roman"/>
        </w:rPr>
        <w:t>уют</w:t>
      </w:r>
      <w:r w:rsidRPr="00747544">
        <w:rPr>
          <w:rFonts w:ascii="Times New Roman" w:hAnsi="Times New Roman" w:cs="Times New Roman"/>
        </w:rPr>
        <w:t xml:space="preserve">: </w:t>
      </w:r>
    </w:p>
    <w:p w:rsidR="006A4528" w:rsidRDefault="00455817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F4E9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 КФХ </w:t>
      </w:r>
      <w:proofErr w:type="spellStart"/>
      <w:r w:rsidR="001F4E9E">
        <w:rPr>
          <w:rFonts w:ascii="Times New Roman" w:hAnsi="Times New Roman" w:cs="Times New Roman"/>
          <w:sz w:val="24"/>
          <w:szCs w:val="24"/>
          <w:lang w:eastAsia="ru-RU"/>
        </w:rPr>
        <w:t>Штепо</w:t>
      </w:r>
      <w:proofErr w:type="spellEnd"/>
      <w:r w:rsidR="001F4E9E">
        <w:rPr>
          <w:rFonts w:ascii="Times New Roman" w:hAnsi="Times New Roman" w:cs="Times New Roman"/>
          <w:sz w:val="24"/>
          <w:szCs w:val="24"/>
          <w:lang w:eastAsia="ru-RU"/>
        </w:rPr>
        <w:t xml:space="preserve"> В.И.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1252C">
        <w:rPr>
          <w:rFonts w:ascii="Times New Roman" w:hAnsi="Times New Roman" w:cs="Times New Roman"/>
          <w:sz w:val="24"/>
          <w:szCs w:val="24"/>
          <w:lang w:eastAsia="ru-RU"/>
        </w:rPr>
        <w:t>Иванков Алексей Викторович</w:t>
      </w:r>
      <w:r w:rsidR="00AF73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55817" w:rsidRDefault="00AF733E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уполномоченное лицо</w:t>
      </w:r>
      <w:r w:rsidR="008C566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Советского сельского поселения – зам. Главы Советского сельского поселения Глущенко Татьяна Федоровна.</w:t>
      </w:r>
    </w:p>
    <w:p w:rsidR="00144BDA" w:rsidRDefault="00144BDA" w:rsidP="0045581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представители </w:t>
      </w:r>
      <w:r w:rsidRPr="001F4E9E">
        <w:rPr>
          <w:rFonts w:ascii="Times New Roman" w:hAnsi="Times New Roman" w:cs="Times New Roman"/>
        </w:rPr>
        <w:t>ПАО «Газпром» в лице филиал</w:t>
      </w:r>
      <w:proofErr w:type="gramStart"/>
      <w:r w:rsidRPr="001F4E9E">
        <w:rPr>
          <w:rFonts w:ascii="Times New Roman" w:hAnsi="Times New Roman" w:cs="Times New Roman"/>
        </w:rPr>
        <w:t>а ООО</w:t>
      </w:r>
      <w:proofErr w:type="gramEnd"/>
      <w:r w:rsidRPr="001F4E9E">
        <w:rPr>
          <w:rFonts w:ascii="Times New Roman" w:hAnsi="Times New Roman" w:cs="Times New Roman"/>
        </w:rPr>
        <w:t xml:space="preserve"> «Газпром </w:t>
      </w:r>
      <w:proofErr w:type="spellStart"/>
      <w:r w:rsidRPr="001F4E9E">
        <w:rPr>
          <w:rFonts w:ascii="Times New Roman" w:hAnsi="Times New Roman" w:cs="Times New Roman"/>
        </w:rPr>
        <w:t>инвест</w:t>
      </w:r>
      <w:proofErr w:type="spellEnd"/>
      <w:r w:rsidRPr="001F4E9E">
        <w:rPr>
          <w:rFonts w:ascii="Times New Roman" w:hAnsi="Times New Roman" w:cs="Times New Roman"/>
        </w:rPr>
        <w:t>» «Газпром реконструкция»</w:t>
      </w:r>
      <w:r>
        <w:rPr>
          <w:rFonts w:ascii="Times New Roman" w:hAnsi="Times New Roman" w:cs="Times New Roman"/>
        </w:rPr>
        <w:t xml:space="preserve"> отсутствуют.</w:t>
      </w:r>
    </w:p>
    <w:p w:rsidR="007576EE" w:rsidRPr="008C5662" w:rsidRDefault="002D2208" w:rsidP="00455817">
      <w:pPr>
        <w:pStyle w:val="ac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66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Пак А</w:t>
      </w:r>
      <w:r w:rsidR="0065703A" w:rsidRPr="008C5662">
        <w:rPr>
          <w:rFonts w:ascii="Times New Roman" w:hAnsi="Times New Roman" w:cs="Times New Roman"/>
          <w:b/>
          <w:sz w:val="24"/>
          <w:szCs w:val="24"/>
          <w:lang w:eastAsia="ru-RU"/>
        </w:rPr>
        <w:t>.Ф</w:t>
      </w:r>
      <w:r w:rsidR="007576EE" w:rsidRPr="008C566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576EE" w:rsidRDefault="007576EE" w:rsidP="007576EE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Продолжаем собрание. Вашему вниманию предлагается следующая повестка дня собрания.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</w:p>
    <w:p w:rsidR="007576EE" w:rsidRDefault="007576EE" w:rsidP="007576E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6EE" w:rsidRDefault="007576EE" w:rsidP="007576EE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>Повестка дня собрания</w:t>
      </w:r>
    </w:p>
    <w:p w:rsidR="006A4528" w:rsidRPr="00797000" w:rsidRDefault="006A4528" w:rsidP="006A4528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7000">
        <w:rPr>
          <w:rFonts w:ascii="Times New Roman" w:hAnsi="Times New Roman"/>
          <w:color w:val="000000"/>
          <w:sz w:val="24"/>
          <w:szCs w:val="24"/>
        </w:rPr>
        <w:t>Избрание председателя собрания участников долевой собственности.</w:t>
      </w:r>
    </w:p>
    <w:p w:rsidR="006A4528" w:rsidRDefault="006A4528" w:rsidP="00706A4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7000">
        <w:rPr>
          <w:rFonts w:ascii="Times New Roman" w:hAnsi="Times New Roman"/>
          <w:sz w:val="24"/>
          <w:szCs w:val="24"/>
        </w:rPr>
        <w:t xml:space="preserve"> Избрание секретаря общего собрания участников долевой собственности.</w:t>
      </w:r>
    </w:p>
    <w:p w:rsidR="009E4DF9" w:rsidRPr="009E4DF9" w:rsidRDefault="009E4DF9" w:rsidP="009E4DF9">
      <w:pPr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9E4DF9">
        <w:rPr>
          <w:rFonts w:ascii="Times New Roman" w:hAnsi="Times New Roman" w:cs="Times New Roman"/>
        </w:rPr>
        <w:t>Порядок осуществления публичного сервитута, установленного в отношении части земельного участка с кадастровым номером 34:09:040501:71, категория земель – земли сельскохозяйственного назначения, вид разрешенного использования – для ведения крестьянского</w:t>
      </w:r>
      <w:r w:rsidR="00AF733E">
        <w:rPr>
          <w:rFonts w:ascii="Times New Roman" w:hAnsi="Times New Roman" w:cs="Times New Roman"/>
        </w:rPr>
        <w:t xml:space="preserve"> </w:t>
      </w:r>
      <w:r w:rsidRPr="009E4DF9">
        <w:rPr>
          <w:rFonts w:ascii="Times New Roman" w:hAnsi="Times New Roman" w:cs="Times New Roman"/>
        </w:rPr>
        <w:t>(фермерского)</w:t>
      </w:r>
      <w:r w:rsidR="00AF733E">
        <w:rPr>
          <w:rFonts w:ascii="Times New Roman" w:hAnsi="Times New Roman" w:cs="Times New Roman"/>
        </w:rPr>
        <w:t xml:space="preserve"> </w:t>
      </w:r>
      <w:r w:rsidRPr="009E4DF9">
        <w:rPr>
          <w:rFonts w:ascii="Times New Roman" w:hAnsi="Times New Roman" w:cs="Times New Roman"/>
        </w:rPr>
        <w:t>хозяйства,</w:t>
      </w:r>
      <w:r w:rsidR="00AF733E">
        <w:rPr>
          <w:rFonts w:ascii="Times New Roman" w:hAnsi="Times New Roman" w:cs="Times New Roman"/>
        </w:rPr>
        <w:t xml:space="preserve"> </w:t>
      </w:r>
      <w:r w:rsidRPr="009E4DF9">
        <w:rPr>
          <w:rFonts w:ascii="Times New Roman" w:hAnsi="Times New Roman" w:cs="Times New Roman"/>
        </w:rPr>
        <w:t>местоположение:</w:t>
      </w:r>
      <w:r w:rsidR="00AF733E">
        <w:rPr>
          <w:rFonts w:ascii="Times New Roman" w:hAnsi="Times New Roman" w:cs="Times New Roman"/>
        </w:rPr>
        <w:t xml:space="preserve"> </w:t>
      </w:r>
      <w:r w:rsidRPr="009E4DF9">
        <w:rPr>
          <w:rFonts w:ascii="Times New Roman" w:hAnsi="Times New Roman" w:cs="Times New Roman"/>
        </w:rPr>
        <w:t>обл.</w:t>
      </w:r>
      <w:r w:rsidR="00AF733E">
        <w:rPr>
          <w:rFonts w:ascii="Times New Roman" w:hAnsi="Times New Roman" w:cs="Times New Roman"/>
        </w:rPr>
        <w:t xml:space="preserve"> </w:t>
      </w:r>
      <w:r w:rsidRPr="009E4DF9">
        <w:rPr>
          <w:rFonts w:ascii="Times New Roman" w:hAnsi="Times New Roman" w:cs="Times New Roman"/>
        </w:rPr>
        <w:t xml:space="preserve">Волгоградская, р-н </w:t>
      </w:r>
      <w:proofErr w:type="spellStart"/>
      <w:r w:rsidRPr="009E4DF9">
        <w:rPr>
          <w:rFonts w:ascii="Times New Roman" w:hAnsi="Times New Roman" w:cs="Times New Roman"/>
        </w:rPr>
        <w:t>Калачевский</w:t>
      </w:r>
      <w:proofErr w:type="spellEnd"/>
      <w:r w:rsidRPr="009E4DF9">
        <w:rPr>
          <w:rFonts w:ascii="Times New Roman" w:hAnsi="Times New Roman" w:cs="Times New Roman"/>
        </w:rPr>
        <w:t xml:space="preserve">, </w:t>
      </w:r>
      <w:proofErr w:type="spellStart"/>
      <w:r w:rsidRPr="009E4DF9">
        <w:rPr>
          <w:rFonts w:ascii="Times New Roman" w:hAnsi="Times New Roman" w:cs="Times New Roman"/>
        </w:rPr>
        <w:t>Мариновская</w:t>
      </w:r>
      <w:proofErr w:type="spellEnd"/>
      <w:r w:rsidRPr="009E4DF9">
        <w:rPr>
          <w:rFonts w:ascii="Times New Roman" w:hAnsi="Times New Roman" w:cs="Times New Roman"/>
        </w:rPr>
        <w:t xml:space="preserve"> сельская администрация, общая площадь земельного участка 2499000 кв.м., в целях строительства и эксплуатации линейного объекта системы газоснабжения федерального значения «Расширение ЕСГ для обеспечения</w:t>
      </w:r>
      <w:proofErr w:type="gramEnd"/>
      <w:r w:rsidRPr="009E4DF9">
        <w:rPr>
          <w:rFonts w:ascii="Times New Roman" w:hAnsi="Times New Roman" w:cs="Times New Roman"/>
        </w:rPr>
        <w:t xml:space="preserve"> подачи газа в газопровод «Южный поток» (Восточный коридор)» Этап 2.2. Линейная часть. Участок «</w:t>
      </w:r>
      <w:proofErr w:type="spellStart"/>
      <w:proofErr w:type="gramStart"/>
      <w:r w:rsidRPr="009E4DF9">
        <w:rPr>
          <w:rFonts w:ascii="Times New Roman" w:hAnsi="Times New Roman" w:cs="Times New Roman"/>
        </w:rPr>
        <w:t>Починки-Анапа</w:t>
      </w:r>
      <w:proofErr w:type="spellEnd"/>
      <w:proofErr w:type="gramEnd"/>
      <w:r w:rsidRPr="009E4DF9">
        <w:rPr>
          <w:rFonts w:ascii="Times New Roman" w:hAnsi="Times New Roman" w:cs="Times New Roman"/>
        </w:rPr>
        <w:t>» км 963,7 – км 1168,1 (Участок км 963,7 – км 978, км 978 – 1168,1)».</w:t>
      </w:r>
    </w:p>
    <w:p w:rsidR="009E4DF9" w:rsidRPr="009E4DF9" w:rsidRDefault="009E4DF9" w:rsidP="009E4DF9">
      <w:pPr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E4DF9">
        <w:rPr>
          <w:rFonts w:ascii="Times New Roman" w:hAnsi="Times New Roman" w:cs="Times New Roman"/>
        </w:rPr>
        <w:t xml:space="preserve">Об избрании уполномоченного лица, действующего без доверенности от имени участников долевой собственности, согласно </w:t>
      </w:r>
      <w:proofErr w:type="spellStart"/>
      <w:r w:rsidRPr="009E4DF9">
        <w:rPr>
          <w:rFonts w:ascii="Times New Roman" w:hAnsi="Times New Roman" w:cs="Times New Roman"/>
        </w:rPr>
        <w:t>подп</w:t>
      </w:r>
      <w:proofErr w:type="spellEnd"/>
      <w:r w:rsidRPr="009E4DF9">
        <w:rPr>
          <w:rFonts w:ascii="Times New Roman" w:hAnsi="Times New Roman" w:cs="Times New Roman"/>
        </w:rPr>
        <w:t>. 6 п. 3 ст. 14 Федерального закона  от 24.07.2007 № 101 «Об обороте земель сельскохозяйственного назначения» в границах земельного участка с кадастровым номером 34:09:040501:71, общей площадью земельного участка 2499000 кв.м.</w:t>
      </w:r>
    </w:p>
    <w:p w:rsidR="009E4DF9" w:rsidRPr="009E4DF9" w:rsidRDefault="009E4DF9" w:rsidP="009E4DF9">
      <w:pPr>
        <w:widowControl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9E4DF9">
        <w:rPr>
          <w:rFonts w:ascii="Times New Roman" w:hAnsi="Times New Roman" w:cs="Times New Roman"/>
        </w:rPr>
        <w:t xml:space="preserve">Решение вопроса получения платы за публичный сервитут. </w:t>
      </w:r>
    </w:p>
    <w:p w:rsidR="007576EE" w:rsidRPr="002A05B6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Хочу напомнить и пояснить, что в соответствии с п. </w:t>
      </w:r>
      <w:r w:rsidRPr="002A05B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ст. 14.1 Закона</w:t>
      </w:r>
      <w:r w:rsidR="001A7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2A05B6">
        <w:rPr>
          <w:rFonts w:ascii="Times New Roman" w:hAnsi="Times New Roman" w:cs="Times New Roman"/>
        </w:rPr>
        <w:t>ешения принимаются общим собранием открытым голосованием.</w:t>
      </w:r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A05B6">
        <w:rPr>
          <w:rFonts w:ascii="Times New Roman" w:hAnsi="Times New Roman" w:cs="Times New Roman"/>
        </w:rPr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  <w:proofErr w:type="gramEnd"/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Предлагается, что подсчет голосов будут осуществлять избранные для ведения собрания председатель и секретарь. Возражений не последовало.</w:t>
      </w:r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По первому вопросу повестки дня (об избрании председателя общего собрания участников долевой собственности на земельный участок) выступил</w:t>
      </w:r>
      <w:r w:rsidR="009E4DF9">
        <w:rPr>
          <w:rFonts w:ascii="Times New Roman" w:hAnsi="Times New Roman" w:cs="Times New Roman"/>
          <w:szCs w:val="24"/>
        </w:rPr>
        <w:t xml:space="preserve">а </w:t>
      </w:r>
      <w:proofErr w:type="spellStart"/>
      <w:r w:rsidR="009E4DF9" w:rsidRPr="00144BDA">
        <w:rPr>
          <w:rFonts w:ascii="Times New Roman" w:hAnsi="Times New Roman" w:cs="Times New Roman"/>
          <w:szCs w:val="24"/>
        </w:rPr>
        <w:t>Верхолюк</w:t>
      </w:r>
      <w:proofErr w:type="spellEnd"/>
      <w:r w:rsidR="009E4DF9" w:rsidRPr="00144BDA">
        <w:rPr>
          <w:rFonts w:ascii="Times New Roman" w:hAnsi="Times New Roman" w:cs="Times New Roman"/>
          <w:szCs w:val="24"/>
        </w:rPr>
        <w:t xml:space="preserve"> Т</w:t>
      </w:r>
      <w:r w:rsidR="00144BDA">
        <w:rPr>
          <w:rFonts w:ascii="Times New Roman" w:hAnsi="Times New Roman" w:cs="Times New Roman"/>
          <w:szCs w:val="24"/>
        </w:rPr>
        <w:t xml:space="preserve">атьяна </w:t>
      </w:r>
      <w:r w:rsidR="009E4DF9" w:rsidRPr="00144BDA">
        <w:rPr>
          <w:rFonts w:ascii="Times New Roman" w:hAnsi="Times New Roman" w:cs="Times New Roman"/>
          <w:szCs w:val="24"/>
        </w:rPr>
        <w:t>С</w:t>
      </w:r>
      <w:r w:rsidR="00144BDA">
        <w:rPr>
          <w:rFonts w:ascii="Times New Roman" w:hAnsi="Times New Roman" w:cs="Times New Roman"/>
          <w:szCs w:val="24"/>
        </w:rPr>
        <w:t>еменовна</w:t>
      </w:r>
      <w:r>
        <w:rPr>
          <w:rFonts w:ascii="Times New Roman" w:hAnsi="Times New Roman" w:cs="Times New Roman"/>
          <w:szCs w:val="24"/>
        </w:rPr>
        <w:t xml:space="preserve"> – представитель собственников общей долевой собственности на земельный участок. 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747544">
        <w:rPr>
          <w:rFonts w:ascii="Times New Roman" w:hAnsi="Times New Roman" w:cs="Times New Roman"/>
          <w:szCs w:val="24"/>
        </w:rPr>
        <w:t>Выступающий предложил для ведения работы собрания избрать председателя общего собрания участников долевой собственности на земельный участок.</w:t>
      </w:r>
      <w:proofErr w:type="gramEnd"/>
      <w:r w:rsidR="002264A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Поступило предложение избрать председателем общего собрания</w:t>
      </w:r>
      <w:r>
        <w:rPr>
          <w:rFonts w:ascii="Times New Roman" w:hAnsi="Times New Roman" w:cs="Times New Roman"/>
          <w:szCs w:val="24"/>
        </w:rPr>
        <w:t>:</w:t>
      </w:r>
    </w:p>
    <w:p w:rsidR="00455817" w:rsidRPr="009E4DF9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E4DF9" w:rsidRPr="009E4DF9">
        <w:rPr>
          <w:rFonts w:ascii="Times New Roman" w:hAnsi="Times New Roman" w:cs="Times New Roman"/>
          <w:szCs w:val="24"/>
        </w:rPr>
        <w:t>Г</w:t>
      </w:r>
      <w:r w:rsidR="0065703A" w:rsidRPr="009E4DF9">
        <w:rPr>
          <w:rFonts w:ascii="Times New Roman" w:hAnsi="Times New Roman" w:cs="Times New Roman"/>
        </w:rPr>
        <w:t xml:space="preserve">лаву </w:t>
      </w:r>
      <w:r w:rsidR="00AF733E">
        <w:rPr>
          <w:rFonts w:ascii="Times New Roman" w:hAnsi="Times New Roman" w:cs="Times New Roman"/>
        </w:rPr>
        <w:t xml:space="preserve">Советского сельского </w:t>
      </w:r>
      <w:r w:rsidR="0065703A" w:rsidRPr="009E4DF9">
        <w:rPr>
          <w:rFonts w:ascii="Times New Roman" w:hAnsi="Times New Roman" w:cs="Times New Roman"/>
        </w:rPr>
        <w:t xml:space="preserve">поселения </w:t>
      </w:r>
      <w:r w:rsidR="002D2208" w:rsidRPr="009E4DF9">
        <w:rPr>
          <w:rFonts w:ascii="Times New Roman" w:hAnsi="Times New Roman" w:cs="Times New Roman"/>
        </w:rPr>
        <w:t>Пака Андрея Феликсовича</w:t>
      </w:r>
      <w:r w:rsidRPr="009E4DF9">
        <w:rPr>
          <w:rFonts w:ascii="Times New Roman" w:hAnsi="Times New Roman" w:cs="Times New Roman"/>
          <w:szCs w:val="24"/>
        </w:rPr>
        <w:t>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Других предложений не поступало.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47544">
        <w:rPr>
          <w:rFonts w:ascii="Times New Roman" w:hAnsi="Times New Roman" w:cs="Times New Roman"/>
          <w:szCs w:val="24"/>
        </w:rPr>
        <w:t>Формулировка вопроса, поставленного на голосование:</w:t>
      </w:r>
      <w:r w:rsidR="00AF733E">
        <w:rPr>
          <w:rFonts w:ascii="Times New Roman" w:hAnsi="Times New Roman" w:cs="Times New Roman"/>
          <w:szCs w:val="24"/>
        </w:rPr>
        <w:t xml:space="preserve"> </w:t>
      </w:r>
      <w:r w:rsidRPr="00AF733E">
        <w:rPr>
          <w:rFonts w:ascii="Times New Roman" w:hAnsi="Times New Roman" w:cs="Times New Roman"/>
          <w:b/>
          <w:szCs w:val="24"/>
        </w:rPr>
        <w:t xml:space="preserve">«Избрать председателем собрания собственников общей долевой собственности на земельный участок </w:t>
      </w:r>
      <w:r w:rsidR="00AF733E" w:rsidRPr="00AF733E">
        <w:rPr>
          <w:rFonts w:ascii="Times New Roman" w:hAnsi="Times New Roman" w:cs="Times New Roman"/>
          <w:b/>
          <w:szCs w:val="24"/>
        </w:rPr>
        <w:t>Г</w:t>
      </w:r>
      <w:r w:rsidR="002D2208" w:rsidRPr="00AF733E">
        <w:rPr>
          <w:rFonts w:ascii="Times New Roman" w:hAnsi="Times New Roman" w:cs="Times New Roman"/>
          <w:b/>
        </w:rPr>
        <w:t xml:space="preserve">лаву </w:t>
      </w:r>
      <w:r w:rsidR="00AF733E" w:rsidRPr="00AF733E">
        <w:rPr>
          <w:rFonts w:ascii="Times New Roman" w:hAnsi="Times New Roman" w:cs="Times New Roman"/>
          <w:b/>
        </w:rPr>
        <w:t xml:space="preserve">Советского сельского </w:t>
      </w:r>
      <w:r w:rsidR="002D2208" w:rsidRPr="00AF733E">
        <w:rPr>
          <w:rFonts w:ascii="Times New Roman" w:hAnsi="Times New Roman" w:cs="Times New Roman"/>
          <w:b/>
        </w:rPr>
        <w:t>поселения Пака Андрея Феликсовича</w:t>
      </w:r>
      <w:r w:rsidRPr="00AF733E">
        <w:rPr>
          <w:rFonts w:ascii="Times New Roman" w:hAnsi="Times New Roman" w:cs="Times New Roman"/>
          <w:b/>
          <w:szCs w:val="24"/>
        </w:rPr>
        <w:t>».</w:t>
      </w:r>
    </w:p>
    <w:p w:rsidR="00706A4E" w:rsidRPr="00AF733E" w:rsidRDefault="00706A4E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Итоги голосования по данному вопросу: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«За» - проголосовали </w:t>
      </w:r>
      <w:r w:rsidR="00144BDA">
        <w:rPr>
          <w:rFonts w:ascii="Times New Roman" w:hAnsi="Times New Roman" w:cs="Times New Roman"/>
          <w:szCs w:val="24"/>
        </w:rPr>
        <w:t xml:space="preserve">8 </w:t>
      </w:r>
      <w:r w:rsidRPr="00747544">
        <w:rPr>
          <w:rFonts w:ascii="Times New Roman" w:hAnsi="Times New Roman" w:cs="Times New Roman"/>
          <w:szCs w:val="24"/>
        </w:rPr>
        <w:t>участников долевой собственности на земельный участок, присутствующих на собрании и владеющи</w:t>
      </w:r>
      <w:r w:rsidR="005D19B0">
        <w:rPr>
          <w:rFonts w:ascii="Times New Roman" w:hAnsi="Times New Roman" w:cs="Times New Roman"/>
          <w:szCs w:val="24"/>
        </w:rPr>
        <w:t>х</w:t>
      </w:r>
      <w:r w:rsidRPr="00747544">
        <w:rPr>
          <w:rFonts w:ascii="Times New Roman" w:hAnsi="Times New Roman" w:cs="Times New Roman"/>
          <w:szCs w:val="24"/>
        </w:rPr>
        <w:t xml:space="preserve"> </w:t>
      </w:r>
      <w:r w:rsidR="00F30A53">
        <w:rPr>
          <w:rFonts w:ascii="Times New Roman" w:hAnsi="Times New Roman" w:cs="Times New Roman"/>
          <w:szCs w:val="24"/>
        </w:rPr>
        <w:t xml:space="preserve">в </w:t>
      </w:r>
      <w:r w:rsidRPr="00747544">
        <w:rPr>
          <w:rFonts w:ascii="Times New Roman" w:hAnsi="Times New Roman" w:cs="Times New Roman"/>
          <w:szCs w:val="24"/>
        </w:rPr>
        <w:t>совокупности</w:t>
      </w:r>
      <w:r w:rsidR="00BB5BB4">
        <w:rPr>
          <w:rFonts w:ascii="Times New Roman" w:hAnsi="Times New Roman" w:cs="Times New Roman"/>
          <w:szCs w:val="24"/>
        </w:rPr>
        <w:t xml:space="preserve"> </w:t>
      </w:r>
      <w:r w:rsidR="005D19B0">
        <w:rPr>
          <w:rFonts w:ascii="Times New Roman" w:hAnsi="Times New Roman" w:cs="Times New Roman"/>
          <w:szCs w:val="24"/>
        </w:rPr>
        <w:t>5</w:t>
      </w:r>
      <w:r w:rsidR="00E3637B">
        <w:rPr>
          <w:rFonts w:ascii="Times New Roman" w:hAnsi="Times New Roman" w:cs="Times New Roman"/>
          <w:szCs w:val="24"/>
        </w:rPr>
        <w:t>9</w:t>
      </w:r>
      <w:r w:rsidR="005D19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%</w:t>
      </w:r>
      <w:r w:rsidRPr="00747544">
        <w:rPr>
          <w:rFonts w:ascii="Times New Roman" w:hAnsi="Times New Roman" w:cs="Times New Roman"/>
          <w:szCs w:val="24"/>
        </w:rPr>
        <w:t xml:space="preserve"> долей в праве общей собственности на земельный участок от общего числа долей, которыми обладают присутствующие на собрании участники долевой собс</w:t>
      </w:r>
      <w:r>
        <w:rPr>
          <w:rFonts w:ascii="Times New Roman" w:hAnsi="Times New Roman" w:cs="Times New Roman"/>
          <w:szCs w:val="24"/>
        </w:rPr>
        <w:t>твенности на земельный участок.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«Против» - </w:t>
      </w:r>
      <w:r>
        <w:rPr>
          <w:rFonts w:ascii="Times New Roman" w:hAnsi="Times New Roman" w:cs="Times New Roman"/>
          <w:szCs w:val="24"/>
        </w:rPr>
        <w:t>0</w:t>
      </w:r>
      <w:r w:rsidRPr="00747544">
        <w:rPr>
          <w:rFonts w:ascii="Times New Roman" w:hAnsi="Times New Roman" w:cs="Times New Roman"/>
          <w:szCs w:val="24"/>
        </w:rPr>
        <w:t xml:space="preserve"> участников, владеющие </w:t>
      </w:r>
      <w:r>
        <w:rPr>
          <w:rFonts w:ascii="Times New Roman" w:hAnsi="Times New Roman" w:cs="Times New Roman"/>
          <w:szCs w:val="24"/>
        </w:rPr>
        <w:t>0</w:t>
      </w:r>
      <w:r w:rsidRPr="00747544">
        <w:rPr>
          <w:rFonts w:ascii="Times New Roman" w:hAnsi="Times New Roman" w:cs="Times New Roman"/>
          <w:szCs w:val="24"/>
        </w:rPr>
        <w:t xml:space="preserve"> % долей от присутствующих.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«Воздержался» - </w:t>
      </w:r>
      <w:r>
        <w:rPr>
          <w:rFonts w:ascii="Times New Roman" w:hAnsi="Times New Roman" w:cs="Times New Roman"/>
          <w:szCs w:val="24"/>
        </w:rPr>
        <w:t>0</w:t>
      </w:r>
      <w:r w:rsidRPr="00747544">
        <w:rPr>
          <w:rFonts w:ascii="Times New Roman" w:hAnsi="Times New Roman" w:cs="Times New Roman"/>
          <w:szCs w:val="24"/>
        </w:rPr>
        <w:t xml:space="preserve"> участников, владеющие </w:t>
      </w:r>
      <w:r>
        <w:rPr>
          <w:rFonts w:ascii="Times New Roman" w:hAnsi="Times New Roman" w:cs="Times New Roman"/>
          <w:szCs w:val="24"/>
        </w:rPr>
        <w:t xml:space="preserve">0 </w:t>
      </w:r>
      <w:r w:rsidRPr="00747544">
        <w:rPr>
          <w:rFonts w:ascii="Times New Roman" w:hAnsi="Times New Roman" w:cs="Times New Roman"/>
          <w:szCs w:val="24"/>
        </w:rPr>
        <w:t>% долей от присутств</w:t>
      </w:r>
      <w:r>
        <w:rPr>
          <w:rFonts w:ascii="Times New Roman" w:hAnsi="Times New Roman" w:cs="Times New Roman"/>
          <w:szCs w:val="24"/>
        </w:rPr>
        <w:t>ующих</w:t>
      </w:r>
    </w:p>
    <w:p w:rsidR="00455817" w:rsidRDefault="00455817" w:rsidP="0045581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lastRenderedPageBreak/>
        <w:t>Таким образом, по первому вопросу повестки собрания принято решение, соответствующее формулировке вопроса, поставленного на голосование.</w:t>
      </w:r>
    </w:p>
    <w:p w:rsidR="007576EE" w:rsidRDefault="007576EE" w:rsidP="00757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3DCA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По второму вопросу повестки дня (об избрании секретаря общего собрания участников долевой собственности на земельный участок) выступил председатель общего собрания </w:t>
      </w:r>
      <w:r w:rsidR="005653EC" w:rsidRPr="007A4E6F">
        <w:rPr>
          <w:rFonts w:ascii="Times New Roman" w:hAnsi="Times New Roman" w:cs="Times New Roman"/>
          <w:b/>
          <w:szCs w:val="24"/>
        </w:rPr>
        <w:t>Пак А</w:t>
      </w:r>
      <w:r w:rsidR="0065703A" w:rsidRPr="007A4E6F">
        <w:rPr>
          <w:rFonts w:ascii="Times New Roman" w:hAnsi="Times New Roman" w:cs="Times New Roman"/>
          <w:b/>
          <w:szCs w:val="24"/>
        </w:rPr>
        <w:t>.Ф</w:t>
      </w:r>
      <w:r w:rsidRPr="007A4E6F">
        <w:rPr>
          <w:rFonts w:ascii="Times New Roman" w:hAnsi="Times New Roman" w:cs="Times New Roman"/>
          <w:b/>
          <w:szCs w:val="24"/>
        </w:rPr>
        <w:t>.</w:t>
      </w:r>
    </w:p>
    <w:p w:rsidR="00706A4E" w:rsidRDefault="00706A4E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373DCA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Pr="00747544">
        <w:rPr>
          <w:rFonts w:ascii="Times New Roman" w:hAnsi="Times New Roman" w:cs="Times New Roman"/>
          <w:szCs w:val="24"/>
        </w:rPr>
        <w:t>ыступающий сообщил, что в соответствии с Федеральным законом «Об обороте земель сельскохозяйственного назначения» принятые общим собранием решения должны оформляться</w:t>
      </w:r>
      <w:r w:rsidR="008C5662">
        <w:rPr>
          <w:rFonts w:ascii="Times New Roman" w:hAnsi="Times New Roman" w:cs="Times New Roman"/>
          <w:szCs w:val="24"/>
        </w:rPr>
        <w:t xml:space="preserve"> </w:t>
      </w:r>
      <w:r w:rsidRPr="00747544">
        <w:rPr>
          <w:rFonts w:ascii="Times New Roman" w:hAnsi="Times New Roman" w:cs="Times New Roman"/>
          <w:szCs w:val="24"/>
        </w:rPr>
        <w:t>протоколом, который подписывается председателем, секретарём общего собрания и уполномоченн</w:t>
      </w:r>
      <w:r w:rsidR="000A079A">
        <w:rPr>
          <w:rFonts w:ascii="Times New Roman" w:hAnsi="Times New Roman" w:cs="Times New Roman"/>
          <w:szCs w:val="24"/>
        </w:rPr>
        <w:t>ы</w:t>
      </w:r>
      <w:r w:rsidRPr="00747544">
        <w:rPr>
          <w:rFonts w:ascii="Times New Roman" w:hAnsi="Times New Roman" w:cs="Times New Roman"/>
          <w:szCs w:val="24"/>
        </w:rPr>
        <w:t xml:space="preserve">м администрации </w:t>
      </w:r>
      <w:r w:rsidR="001A7F6B">
        <w:rPr>
          <w:rFonts w:ascii="Times New Roman" w:hAnsi="Times New Roman" w:cs="Times New Roman"/>
          <w:szCs w:val="24"/>
        </w:rPr>
        <w:t>Советского</w:t>
      </w:r>
      <w:r w:rsidRPr="00747544">
        <w:rPr>
          <w:rFonts w:ascii="Times New Roman" w:hAnsi="Times New Roman" w:cs="Times New Roman"/>
          <w:szCs w:val="24"/>
        </w:rPr>
        <w:t xml:space="preserve"> сельского поселения. В связи с этим предложил для ведения протокола общего собрания избрать секретарём общего собрания участников долевой собственности на земельный участок </w:t>
      </w:r>
      <w:r w:rsidR="005D19B0">
        <w:rPr>
          <w:rFonts w:ascii="Times New Roman" w:hAnsi="Times New Roman" w:cs="Times New Roman"/>
          <w:szCs w:val="24"/>
        </w:rPr>
        <w:t>ведущего специалиста администрации Советского сельского поселения Огневу Надежду Викторовну</w:t>
      </w:r>
      <w:r w:rsidRPr="00747544">
        <w:rPr>
          <w:rFonts w:ascii="Times New Roman" w:hAnsi="Times New Roman" w:cs="Times New Roman"/>
          <w:szCs w:val="24"/>
        </w:rPr>
        <w:t>.</w:t>
      </w:r>
    </w:p>
    <w:p w:rsidR="00373DCA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Других предложений не поступило.</w:t>
      </w:r>
    </w:p>
    <w:p w:rsidR="00706A4E" w:rsidRDefault="00706A4E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373DCA" w:rsidRPr="007A4E6F" w:rsidRDefault="005653EC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A4E6F">
        <w:rPr>
          <w:rFonts w:ascii="Times New Roman" w:hAnsi="Times New Roman" w:cs="Times New Roman"/>
          <w:b/>
          <w:szCs w:val="24"/>
        </w:rPr>
        <w:t>Пак А</w:t>
      </w:r>
      <w:r w:rsidR="0065703A" w:rsidRPr="007A4E6F">
        <w:rPr>
          <w:rFonts w:ascii="Times New Roman" w:hAnsi="Times New Roman" w:cs="Times New Roman"/>
          <w:b/>
          <w:szCs w:val="24"/>
        </w:rPr>
        <w:t>.Ф</w:t>
      </w:r>
      <w:r w:rsidR="00373DCA" w:rsidRPr="007A4E6F">
        <w:rPr>
          <w:rFonts w:ascii="Times New Roman" w:hAnsi="Times New Roman" w:cs="Times New Roman"/>
          <w:b/>
          <w:szCs w:val="24"/>
        </w:rPr>
        <w:t>.</w:t>
      </w:r>
    </w:p>
    <w:p w:rsidR="00373DCA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Формулировка вопроса, поставленного на голосование: </w:t>
      </w:r>
      <w:r w:rsidRPr="00FC1686">
        <w:rPr>
          <w:rFonts w:ascii="Times New Roman" w:hAnsi="Times New Roman" w:cs="Times New Roman"/>
          <w:b/>
          <w:szCs w:val="24"/>
        </w:rPr>
        <w:t xml:space="preserve">«Избрать секретарём общего собрания участников долевой собственности на земельный участок </w:t>
      </w:r>
      <w:r w:rsidR="00E3637B">
        <w:rPr>
          <w:rFonts w:ascii="Times New Roman" w:hAnsi="Times New Roman" w:cs="Times New Roman"/>
          <w:b/>
          <w:szCs w:val="24"/>
        </w:rPr>
        <w:t>Огневу Надежду Викторовну</w:t>
      </w:r>
      <w:r w:rsidRPr="00FC1686">
        <w:rPr>
          <w:rFonts w:ascii="Times New Roman" w:hAnsi="Times New Roman" w:cs="Times New Roman"/>
          <w:b/>
          <w:szCs w:val="24"/>
        </w:rPr>
        <w:t>»</w:t>
      </w:r>
    </w:p>
    <w:p w:rsidR="00373DCA" w:rsidRPr="00747544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Итоги голосования по данному вопросу: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E3637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B162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3637B">
        <w:rPr>
          <w:rFonts w:ascii="Times New Roman" w:hAnsi="Times New Roman" w:cs="Times New Roman"/>
          <w:sz w:val="24"/>
          <w:szCs w:val="24"/>
          <w:lang w:eastAsia="ru-RU"/>
        </w:rPr>
        <w:t xml:space="preserve">59 </w:t>
      </w:r>
      <w:r>
        <w:rPr>
          <w:rFonts w:ascii="Times New Roman" w:hAnsi="Times New Roman" w:cs="Times New Roman"/>
          <w:szCs w:val="24"/>
        </w:rPr>
        <w:t>% долей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>аким образом, по второму вопросу повестки собрания принято решение, соответствующее формулировке вопроса, поставленного на голосование.</w:t>
      </w:r>
    </w:p>
    <w:p w:rsidR="00FC1FBE" w:rsidRPr="00563811" w:rsidRDefault="00FC1FBE" w:rsidP="00FC1FB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A4E" w:rsidRDefault="0088115B" w:rsidP="00E3637B">
      <w:pPr>
        <w:widowControl/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373DCA" w:rsidRPr="008C5662">
        <w:rPr>
          <w:rFonts w:ascii="Times New Roman" w:hAnsi="Times New Roman" w:cs="Times New Roman"/>
        </w:rPr>
        <w:t>По третьему вопросу повестки дня (</w:t>
      </w:r>
      <w:r w:rsidR="008C5662" w:rsidRPr="008C5662">
        <w:rPr>
          <w:rFonts w:ascii="Times New Roman" w:hAnsi="Times New Roman" w:cs="Times New Roman"/>
        </w:rPr>
        <w:t xml:space="preserve">Порядок осуществления публичного сервитута, установленного в отношении части земельного участка с кадастровым номером 34:09:040501:71, категория земель – земли сельскохозяйственного назначения, вид разрешенного использования – для ведения крестьянского (фермерского) хозяйства, местоположение: обл. Волгоградская, р-н </w:t>
      </w:r>
      <w:proofErr w:type="spellStart"/>
      <w:r w:rsidR="008C5662" w:rsidRPr="008C5662">
        <w:rPr>
          <w:rFonts w:ascii="Times New Roman" w:hAnsi="Times New Roman" w:cs="Times New Roman"/>
        </w:rPr>
        <w:t>Калачевский</w:t>
      </w:r>
      <w:proofErr w:type="spellEnd"/>
      <w:r w:rsidR="008C5662" w:rsidRPr="008C5662">
        <w:rPr>
          <w:rFonts w:ascii="Times New Roman" w:hAnsi="Times New Roman" w:cs="Times New Roman"/>
        </w:rPr>
        <w:t xml:space="preserve">, </w:t>
      </w:r>
      <w:proofErr w:type="spellStart"/>
      <w:r w:rsidR="008C5662" w:rsidRPr="008C5662">
        <w:rPr>
          <w:rFonts w:ascii="Times New Roman" w:hAnsi="Times New Roman" w:cs="Times New Roman"/>
        </w:rPr>
        <w:t>Мариновская</w:t>
      </w:r>
      <w:proofErr w:type="spellEnd"/>
      <w:r w:rsidR="008C5662" w:rsidRPr="008C5662">
        <w:rPr>
          <w:rFonts w:ascii="Times New Roman" w:hAnsi="Times New Roman" w:cs="Times New Roman"/>
        </w:rPr>
        <w:t xml:space="preserve"> сельская администрация, общая площадь земельного участка 2499000 кв.м., в целях строительства и эксплуатации линейного объекта системы газоснабжения федерального</w:t>
      </w:r>
      <w:proofErr w:type="gramEnd"/>
      <w:r w:rsidR="008C5662" w:rsidRPr="008C5662">
        <w:rPr>
          <w:rFonts w:ascii="Times New Roman" w:hAnsi="Times New Roman" w:cs="Times New Roman"/>
        </w:rPr>
        <w:t xml:space="preserve"> значения «Расширение ЕСГ для обеспечения подачи газа в газопровод «Южный поток» (Восточный коридор)» Этап 2.2. Линейная часть. </w:t>
      </w:r>
      <w:proofErr w:type="gramStart"/>
      <w:r w:rsidR="008C5662" w:rsidRPr="008C5662">
        <w:rPr>
          <w:rFonts w:ascii="Times New Roman" w:hAnsi="Times New Roman" w:cs="Times New Roman"/>
        </w:rPr>
        <w:t>Участок «</w:t>
      </w:r>
      <w:proofErr w:type="spellStart"/>
      <w:r w:rsidR="008C5662" w:rsidRPr="008C5662">
        <w:rPr>
          <w:rFonts w:ascii="Times New Roman" w:hAnsi="Times New Roman" w:cs="Times New Roman"/>
        </w:rPr>
        <w:t>Починки-Анапа</w:t>
      </w:r>
      <w:proofErr w:type="spellEnd"/>
      <w:r w:rsidR="008C5662" w:rsidRPr="008C5662">
        <w:rPr>
          <w:rFonts w:ascii="Times New Roman" w:hAnsi="Times New Roman" w:cs="Times New Roman"/>
        </w:rPr>
        <w:t>» км 963,7 – км 1168,1 (Участок км 963,7 – км 978, км 978 – 1168,1)»</w:t>
      </w:r>
      <w:r w:rsidR="00373DCA" w:rsidRPr="008C5662">
        <w:rPr>
          <w:rFonts w:ascii="Times New Roman" w:hAnsi="Times New Roman" w:cs="Times New Roman"/>
        </w:rPr>
        <w:t xml:space="preserve">) </w:t>
      </w:r>
      <w:r w:rsidR="00E3637B">
        <w:rPr>
          <w:rFonts w:ascii="Times New Roman" w:hAnsi="Times New Roman" w:cs="Times New Roman"/>
        </w:rPr>
        <w:t xml:space="preserve">в виду отсутствия </w:t>
      </w:r>
      <w:r w:rsidR="00373DCA" w:rsidRPr="008C5662">
        <w:rPr>
          <w:rFonts w:ascii="Times New Roman" w:hAnsi="Times New Roman" w:cs="Times New Roman"/>
        </w:rPr>
        <w:t>представител</w:t>
      </w:r>
      <w:r w:rsidR="00E3637B">
        <w:rPr>
          <w:rFonts w:ascii="Times New Roman" w:hAnsi="Times New Roman" w:cs="Times New Roman"/>
        </w:rPr>
        <w:t>я</w:t>
      </w:r>
      <w:r w:rsidR="00373DCA" w:rsidRPr="008C5662">
        <w:rPr>
          <w:rFonts w:ascii="Times New Roman" w:hAnsi="Times New Roman" w:cs="Times New Roman"/>
        </w:rPr>
        <w:t xml:space="preserve"> </w:t>
      </w:r>
      <w:r w:rsidR="008C5662" w:rsidRPr="001F4E9E">
        <w:rPr>
          <w:rFonts w:ascii="Times New Roman" w:hAnsi="Times New Roman" w:cs="Times New Roman"/>
        </w:rPr>
        <w:t xml:space="preserve">ПАО «Газпром» в лице филиала ООО «Газпром </w:t>
      </w:r>
      <w:proofErr w:type="spellStart"/>
      <w:r w:rsidR="008C5662" w:rsidRPr="001F4E9E">
        <w:rPr>
          <w:rFonts w:ascii="Times New Roman" w:hAnsi="Times New Roman" w:cs="Times New Roman"/>
        </w:rPr>
        <w:t>инвест</w:t>
      </w:r>
      <w:proofErr w:type="spellEnd"/>
      <w:r w:rsidR="008C5662" w:rsidRPr="001F4E9E">
        <w:rPr>
          <w:rFonts w:ascii="Times New Roman" w:hAnsi="Times New Roman" w:cs="Times New Roman"/>
        </w:rPr>
        <w:t>» «Газпром реконструкция»</w:t>
      </w:r>
      <w:r w:rsidR="00E3637B">
        <w:rPr>
          <w:rFonts w:ascii="Times New Roman" w:hAnsi="Times New Roman" w:cs="Times New Roman"/>
        </w:rPr>
        <w:t xml:space="preserve"> выступил </w:t>
      </w:r>
      <w:proofErr w:type="gramEnd"/>
    </w:p>
    <w:p w:rsidR="00706A4E" w:rsidRDefault="00706A4E" w:rsidP="00E3637B">
      <w:pPr>
        <w:widowControl/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</w:rPr>
      </w:pPr>
    </w:p>
    <w:p w:rsidR="00373DCA" w:rsidRPr="00E3637B" w:rsidRDefault="00E3637B" w:rsidP="00E3637B">
      <w:pPr>
        <w:widowControl/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/>
        </w:rPr>
      </w:pPr>
      <w:r w:rsidRPr="00E3637B">
        <w:rPr>
          <w:rFonts w:ascii="Times New Roman" w:hAnsi="Times New Roman" w:cs="Times New Roman"/>
          <w:b/>
        </w:rPr>
        <w:t>Пак А.Ф</w:t>
      </w:r>
      <w:r w:rsidR="008C5662" w:rsidRPr="00E3637B">
        <w:rPr>
          <w:rFonts w:ascii="Times New Roman" w:hAnsi="Times New Roman" w:cs="Times New Roman"/>
          <w:b/>
        </w:rPr>
        <w:t>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Выступающий </w:t>
      </w:r>
      <w:r w:rsidR="0001110D">
        <w:rPr>
          <w:rFonts w:ascii="Times New Roman" w:hAnsi="Times New Roman" w:cs="Times New Roman"/>
          <w:sz w:val="24"/>
          <w:szCs w:val="24"/>
          <w:lang w:eastAsia="ru-RU"/>
        </w:rPr>
        <w:t>поясн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 </w:t>
      </w:r>
      <w:r w:rsidR="0001110D">
        <w:rPr>
          <w:rFonts w:ascii="Times New Roman" w:hAnsi="Times New Roman" w:cs="Times New Roman"/>
          <w:sz w:val="24"/>
          <w:szCs w:val="24"/>
          <w:lang w:eastAsia="ru-RU"/>
        </w:rPr>
        <w:t>участникам общей долевой собственности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01110D">
        <w:rPr>
          <w:rFonts w:ascii="Times New Roman" w:hAnsi="Times New Roman" w:cs="Times New Roman"/>
          <w:sz w:val="24"/>
          <w:szCs w:val="24"/>
          <w:lang w:eastAsia="ru-RU"/>
        </w:rPr>
        <w:t xml:space="preserve"> ПАО «Газпром» в лице филиал</w:t>
      </w:r>
      <w:proofErr w:type="gramStart"/>
      <w:r w:rsidR="0001110D">
        <w:rPr>
          <w:rFonts w:ascii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01110D">
        <w:rPr>
          <w:rFonts w:ascii="Times New Roman" w:hAnsi="Times New Roman" w:cs="Times New Roman"/>
          <w:sz w:val="24"/>
          <w:szCs w:val="24"/>
          <w:lang w:eastAsia="ru-RU"/>
        </w:rPr>
        <w:t xml:space="preserve"> «Газпром </w:t>
      </w:r>
      <w:proofErr w:type="spellStart"/>
      <w:r w:rsidR="0001110D">
        <w:rPr>
          <w:rFonts w:ascii="Times New Roman" w:hAnsi="Times New Roman" w:cs="Times New Roman"/>
          <w:sz w:val="24"/>
          <w:szCs w:val="24"/>
          <w:lang w:eastAsia="ru-RU"/>
        </w:rPr>
        <w:t>инвест</w:t>
      </w:r>
      <w:proofErr w:type="spellEnd"/>
      <w:r w:rsidR="0001110D">
        <w:rPr>
          <w:rFonts w:ascii="Times New Roman" w:hAnsi="Times New Roman" w:cs="Times New Roman"/>
          <w:sz w:val="24"/>
          <w:szCs w:val="24"/>
          <w:lang w:eastAsia="ru-RU"/>
        </w:rPr>
        <w:t>» «Газпром реконструкция» выполняет комплекс работ в рамках реализации объекта «Этап 2.2. Линейная часть. Участок «</w:t>
      </w:r>
      <w:proofErr w:type="spellStart"/>
      <w:proofErr w:type="gramStart"/>
      <w:r w:rsidR="0001110D">
        <w:rPr>
          <w:rFonts w:ascii="Times New Roman" w:hAnsi="Times New Roman" w:cs="Times New Roman"/>
          <w:sz w:val="24"/>
          <w:szCs w:val="24"/>
          <w:lang w:eastAsia="ru-RU"/>
        </w:rPr>
        <w:t>Починки-Анапа</w:t>
      </w:r>
      <w:proofErr w:type="spellEnd"/>
      <w:proofErr w:type="gramEnd"/>
      <w:r w:rsidR="0001110D">
        <w:rPr>
          <w:rFonts w:ascii="Times New Roman" w:hAnsi="Times New Roman" w:cs="Times New Roman"/>
          <w:sz w:val="24"/>
          <w:szCs w:val="24"/>
          <w:lang w:eastAsia="ru-RU"/>
        </w:rPr>
        <w:t>», км 963,7 – 1168,1» в составе стройки «Расширение ЕСГ для обеспечения подачи газа в газопровод «Южный поток»</w:t>
      </w:r>
      <w:r w:rsidR="00FB7B9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AA0288" w:rsidRDefault="00FB7B95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ходатайства ПАО «Газпром» от 06.08.2021 № 07/013-44846, руководствуясь ст. 23 гл.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FB7B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гл.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.7 Земельного кодекса Российской Федерации, с целью размещения (строительства и реконструкции) Объекта Министе</w:t>
      </w:r>
      <w:r w:rsidR="00AA0288">
        <w:rPr>
          <w:rFonts w:ascii="Times New Roman" w:hAnsi="Times New Roman" w:cs="Times New Roman"/>
          <w:sz w:val="24"/>
          <w:szCs w:val="24"/>
          <w:lang w:eastAsia="ru-RU"/>
        </w:rPr>
        <w:t>рством энергетики Российской Федерации принято решение об установлении публичного сервитута, утвержденное приказом от 07.10.2021 № 1027 «Об установлении публичного сервитута для использования земельных участков в целях строительства и эксплуатации линейного объекта системы</w:t>
      </w:r>
      <w:proofErr w:type="gramEnd"/>
      <w:r w:rsidR="00AA0288">
        <w:rPr>
          <w:rFonts w:ascii="Times New Roman" w:hAnsi="Times New Roman" w:cs="Times New Roman"/>
          <w:sz w:val="24"/>
          <w:szCs w:val="24"/>
          <w:lang w:eastAsia="ru-RU"/>
        </w:rPr>
        <w:t xml:space="preserve"> газоснабжения федерального значения «Расширение ЕСГ для обеспечения подачи газа в газопровод «Южный поток» (Восточный коридор)» Этап 2.2. Линейная часть. </w:t>
      </w:r>
      <w:r w:rsidR="00AA02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Участок «</w:t>
      </w:r>
      <w:proofErr w:type="spellStart"/>
      <w:proofErr w:type="gramStart"/>
      <w:r w:rsidR="00AA0288">
        <w:rPr>
          <w:rFonts w:ascii="Times New Roman" w:hAnsi="Times New Roman" w:cs="Times New Roman"/>
          <w:sz w:val="24"/>
          <w:szCs w:val="24"/>
          <w:lang w:eastAsia="ru-RU"/>
        </w:rPr>
        <w:t>Починки-Анапа</w:t>
      </w:r>
      <w:proofErr w:type="spellEnd"/>
      <w:proofErr w:type="gramEnd"/>
      <w:r w:rsidR="00AA0288">
        <w:rPr>
          <w:rFonts w:ascii="Times New Roman" w:hAnsi="Times New Roman" w:cs="Times New Roman"/>
          <w:sz w:val="24"/>
          <w:szCs w:val="24"/>
          <w:lang w:eastAsia="ru-RU"/>
        </w:rPr>
        <w:t>» км 963,7 – км 1168,1 (Участок км 963,7 – км 978, км 978 – 1168,1)» (далее – Приказ).</w:t>
      </w:r>
    </w:p>
    <w:p w:rsidR="00BF41DE" w:rsidRDefault="00AA0288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границах публичного сервитута на территории Волгоградской области внесены в ЕГРН </w:t>
      </w:r>
      <w:r w:rsidR="00BF41DE">
        <w:rPr>
          <w:rFonts w:ascii="Times New Roman" w:hAnsi="Times New Roman" w:cs="Times New Roman"/>
          <w:sz w:val="24"/>
          <w:szCs w:val="24"/>
          <w:lang w:eastAsia="ru-RU"/>
        </w:rPr>
        <w:t>30.12.2021 (реестровые номера 34:00-6.521 и 34:00-6.522). Таким образом, в соответствии с Земельным кодексом Российской Федерации от 25.10.2001 № 136-ФЗ публичный сервитут считается установленным.</w:t>
      </w:r>
    </w:p>
    <w:p w:rsidR="00BF41DE" w:rsidRDefault="00BF41DE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ПАО «Газпром» (обладатель публичного сервитута) приобрело право ограниченного пользования частью земельного участка площадью 11158 кв.м. с кадастровым номером 34:09:040501:71, категория земель: земли сельскохозяйственного назначения, вид разрешенного использования: для ведения крестьянского (фермерского) хозяйства, местоположение: обл. Волгоградская, р-н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Мариновская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администрация.</w:t>
      </w:r>
    </w:p>
    <w:p w:rsidR="00BF41DE" w:rsidRDefault="00BF41DE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Указанный земельный участок по сведениям из Единого государственного реестра недвижимости находится в долевой собственности.</w:t>
      </w:r>
    </w:p>
    <w:p w:rsidR="007B3BCA" w:rsidRDefault="00BF41DE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2 ст. 39.47 Земельного кодекса Российской Федерации между обладателем публичного сервитута</w:t>
      </w:r>
      <w:r w:rsidR="007B3BCA">
        <w:rPr>
          <w:rFonts w:ascii="Times New Roman" w:hAnsi="Times New Roman" w:cs="Times New Roman"/>
          <w:sz w:val="24"/>
          <w:szCs w:val="24"/>
          <w:lang w:eastAsia="ru-RU"/>
        </w:rPr>
        <w:t xml:space="preserve"> и собственником земельного участка, находящегося в частной собственности, в отношении которого установлен публичный сервитут, заключается соглашение об осуществлении публичного сервитута в письменной форме путем составления одного документа, подписанного сторонами.</w:t>
      </w:r>
    </w:p>
    <w:p w:rsidR="007B3BCA" w:rsidRDefault="007B3B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Вместе с тем владение, пользование и распоряжение земельным участком из земель сельскохозяйственного назначения, находящимся в долевой собственности более чем пяти лиц, осуществляется в соответствии с решением участников долевой собственности, которое принимается на общем собрании участников долевой собственности.</w:t>
      </w:r>
    </w:p>
    <w:p w:rsidR="00373DCA" w:rsidRPr="00A37BA5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Присутствующие задали вопросы, на которые им были даны ответы.</w:t>
      </w:r>
    </w:p>
    <w:p w:rsidR="00706A4E" w:rsidRDefault="00706A4E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373DCA" w:rsidRPr="007A4E6F" w:rsidRDefault="005653EC" w:rsidP="00373D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A4E6F">
        <w:rPr>
          <w:rFonts w:ascii="Times New Roman" w:hAnsi="Times New Roman" w:cs="Times New Roman"/>
          <w:b/>
          <w:szCs w:val="24"/>
        </w:rPr>
        <w:t>Пак А</w:t>
      </w:r>
      <w:r w:rsidR="00605507" w:rsidRPr="007A4E6F">
        <w:rPr>
          <w:rFonts w:ascii="Times New Roman" w:hAnsi="Times New Roman" w:cs="Times New Roman"/>
          <w:b/>
          <w:szCs w:val="24"/>
        </w:rPr>
        <w:t>.Ф</w:t>
      </w:r>
      <w:r w:rsidR="002C1BAD" w:rsidRPr="007A4E6F">
        <w:rPr>
          <w:rFonts w:ascii="Times New Roman" w:hAnsi="Times New Roman" w:cs="Times New Roman"/>
          <w:b/>
          <w:szCs w:val="24"/>
        </w:rPr>
        <w:t>.</w:t>
      </w:r>
    </w:p>
    <w:p w:rsidR="00373DCA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Формулировка вопроса, поставленного на голосование: </w:t>
      </w:r>
      <w:proofErr w:type="gramStart"/>
      <w:r w:rsidRPr="00141461">
        <w:rPr>
          <w:rFonts w:ascii="Times New Roman" w:hAnsi="Times New Roman" w:cs="Times New Roman"/>
          <w:b/>
          <w:szCs w:val="24"/>
        </w:rPr>
        <w:t>«</w:t>
      </w:r>
      <w:r w:rsidR="0088115B" w:rsidRPr="008C5662">
        <w:rPr>
          <w:rFonts w:ascii="Times New Roman" w:hAnsi="Times New Roman" w:cs="Times New Roman"/>
        </w:rPr>
        <w:t xml:space="preserve">Порядок осуществления публичного сервитута, установленного в отношении части земельного участка с кадастровым номером 34:09:040501:71, категория земель – земли сельскохозяйственного назначения, вид разрешенного использования – для ведения крестьянского (фермерского) хозяйства, местоположение: обл. Волгоградская, р-н </w:t>
      </w:r>
      <w:proofErr w:type="spellStart"/>
      <w:r w:rsidR="0088115B" w:rsidRPr="008C5662">
        <w:rPr>
          <w:rFonts w:ascii="Times New Roman" w:hAnsi="Times New Roman" w:cs="Times New Roman"/>
        </w:rPr>
        <w:t>Калачевский</w:t>
      </w:r>
      <w:proofErr w:type="spellEnd"/>
      <w:r w:rsidR="0088115B" w:rsidRPr="008C5662">
        <w:rPr>
          <w:rFonts w:ascii="Times New Roman" w:hAnsi="Times New Roman" w:cs="Times New Roman"/>
        </w:rPr>
        <w:t xml:space="preserve">, </w:t>
      </w:r>
      <w:proofErr w:type="spellStart"/>
      <w:r w:rsidR="0088115B" w:rsidRPr="008C5662">
        <w:rPr>
          <w:rFonts w:ascii="Times New Roman" w:hAnsi="Times New Roman" w:cs="Times New Roman"/>
        </w:rPr>
        <w:t>Мариновская</w:t>
      </w:r>
      <w:proofErr w:type="spellEnd"/>
      <w:r w:rsidR="0088115B" w:rsidRPr="008C5662">
        <w:rPr>
          <w:rFonts w:ascii="Times New Roman" w:hAnsi="Times New Roman" w:cs="Times New Roman"/>
        </w:rPr>
        <w:t xml:space="preserve"> сельская администрация, общая площадь земельного участка 2499000 кв.м., в целях строительства и эксплуатации линейного объекта системы газоснабжения федерального значения «Расширение ЕСГ для обеспечения</w:t>
      </w:r>
      <w:proofErr w:type="gramEnd"/>
      <w:r w:rsidR="0088115B" w:rsidRPr="008C5662">
        <w:rPr>
          <w:rFonts w:ascii="Times New Roman" w:hAnsi="Times New Roman" w:cs="Times New Roman"/>
        </w:rPr>
        <w:t xml:space="preserve"> подачи газа в газопровод «Южный поток» (Восточный коридор)» Этап 2.2. Линейная часть. Участок «</w:t>
      </w:r>
      <w:proofErr w:type="spellStart"/>
      <w:proofErr w:type="gramStart"/>
      <w:r w:rsidR="0088115B" w:rsidRPr="008C5662">
        <w:rPr>
          <w:rFonts w:ascii="Times New Roman" w:hAnsi="Times New Roman" w:cs="Times New Roman"/>
        </w:rPr>
        <w:t>Починки-Анапа</w:t>
      </w:r>
      <w:proofErr w:type="spellEnd"/>
      <w:proofErr w:type="gramEnd"/>
      <w:r w:rsidR="0088115B" w:rsidRPr="008C5662">
        <w:rPr>
          <w:rFonts w:ascii="Times New Roman" w:hAnsi="Times New Roman" w:cs="Times New Roman"/>
        </w:rPr>
        <w:t>» км 963,7 – км 1168,1 (Участок км 963,7 – км 978, км 978 – 1168,1)»</w:t>
      </w:r>
      <w:r>
        <w:rPr>
          <w:rFonts w:ascii="Times New Roman" w:hAnsi="Times New Roman" w:cs="Times New Roman"/>
          <w:szCs w:val="24"/>
        </w:rPr>
        <w:t>.</w:t>
      </w:r>
    </w:p>
    <w:p w:rsidR="00373DCA" w:rsidRPr="00747544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Итоги голосования по данному вопросу: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За» - </w:t>
      </w:r>
      <w:r w:rsidR="00E363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участников, </w:t>
      </w:r>
      <w:r w:rsidR="00E363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59 </w:t>
      </w:r>
      <w:r w:rsidR="00FB1629" w:rsidRPr="004209A6">
        <w:rPr>
          <w:rFonts w:ascii="Times New Roman" w:hAnsi="Times New Roman" w:cs="Times New Roman"/>
          <w:color w:val="000000" w:themeColor="text1"/>
          <w:szCs w:val="24"/>
        </w:rPr>
        <w:t>% долей</w:t>
      </w:r>
      <w:r w:rsidR="00FB16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D0F84">
        <w:rPr>
          <w:rFonts w:ascii="Times New Roman" w:hAnsi="Times New Roman" w:cs="Times New Roman"/>
          <w:sz w:val="24"/>
          <w:szCs w:val="24"/>
          <w:lang w:eastAsia="ru-RU"/>
        </w:rPr>
        <w:t>аким образом, по третьему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собрания принято решение, соответствующее формулировке вопроса, поставленного на голосование.</w:t>
      </w:r>
    </w:p>
    <w:p w:rsidR="00605507" w:rsidRDefault="00605507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507" w:rsidRPr="007A4E6F" w:rsidRDefault="005653EC" w:rsidP="00605507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4E6F">
        <w:rPr>
          <w:rFonts w:ascii="Times New Roman" w:hAnsi="Times New Roman" w:cs="Times New Roman"/>
          <w:b/>
          <w:sz w:val="24"/>
          <w:szCs w:val="24"/>
        </w:rPr>
        <w:t>Пак А</w:t>
      </w:r>
      <w:r w:rsidR="00605507" w:rsidRPr="007A4E6F">
        <w:rPr>
          <w:rFonts w:ascii="Times New Roman" w:hAnsi="Times New Roman" w:cs="Times New Roman"/>
          <w:b/>
          <w:sz w:val="24"/>
          <w:szCs w:val="24"/>
        </w:rPr>
        <w:t>.Ф.</w:t>
      </w:r>
    </w:p>
    <w:p w:rsidR="00E8296D" w:rsidRDefault="002B760E" w:rsidP="002B760E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605507" w:rsidRPr="00747544">
        <w:rPr>
          <w:rFonts w:ascii="Times New Roman" w:hAnsi="Times New Roman" w:cs="Times New Roman"/>
        </w:rPr>
        <w:t xml:space="preserve">По </w:t>
      </w:r>
      <w:r w:rsidR="00605507">
        <w:rPr>
          <w:rFonts w:ascii="Times New Roman" w:hAnsi="Times New Roman" w:cs="Times New Roman"/>
        </w:rPr>
        <w:t>четверто</w:t>
      </w:r>
      <w:r w:rsidR="00605507" w:rsidRPr="00747544">
        <w:rPr>
          <w:rFonts w:ascii="Times New Roman" w:hAnsi="Times New Roman" w:cs="Times New Roman"/>
        </w:rPr>
        <w:t>му вопросу повестки дня</w:t>
      </w:r>
      <w:r w:rsidR="00E3637B">
        <w:rPr>
          <w:rFonts w:ascii="Times New Roman" w:hAnsi="Times New Roman" w:cs="Times New Roman"/>
        </w:rPr>
        <w:t xml:space="preserve"> </w:t>
      </w:r>
      <w:r w:rsidR="00605507" w:rsidRPr="00747544">
        <w:rPr>
          <w:rFonts w:ascii="Times New Roman" w:hAnsi="Times New Roman" w:cs="Times New Roman"/>
        </w:rPr>
        <w:t xml:space="preserve"> (</w:t>
      </w:r>
      <w:r w:rsidRPr="009E4DF9">
        <w:rPr>
          <w:rFonts w:ascii="Times New Roman" w:hAnsi="Times New Roman" w:cs="Times New Roman"/>
        </w:rPr>
        <w:t xml:space="preserve">Об избрании уполномоченного лица, действующего без доверенности от имени участников долевой собственности, согласно </w:t>
      </w:r>
      <w:proofErr w:type="spellStart"/>
      <w:r w:rsidRPr="009E4DF9">
        <w:rPr>
          <w:rFonts w:ascii="Times New Roman" w:hAnsi="Times New Roman" w:cs="Times New Roman"/>
        </w:rPr>
        <w:t>подп</w:t>
      </w:r>
      <w:proofErr w:type="spellEnd"/>
      <w:r w:rsidRPr="009E4DF9">
        <w:rPr>
          <w:rFonts w:ascii="Times New Roman" w:hAnsi="Times New Roman" w:cs="Times New Roman"/>
        </w:rPr>
        <w:t>. 6 п. 3 ст. 14 Федерального закона  от 24.07.2007 № 101 «Об обороте земель сельскохозяйственного назначения» в границах земельного участка с кадастровым номером 34:09:040501:71, общей площадью земельного участка 2499000 кв.м.</w:t>
      </w:r>
      <w:r w:rsidR="00605507" w:rsidRPr="00747544">
        <w:rPr>
          <w:rFonts w:ascii="Times New Roman" w:hAnsi="Times New Roman" w:cs="Times New Roman"/>
        </w:rPr>
        <w:t>)</w:t>
      </w:r>
      <w:r w:rsidR="00E3637B">
        <w:rPr>
          <w:rFonts w:ascii="Times New Roman" w:hAnsi="Times New Roman" w:cs="Times New Roman"/>
        </w:rPr>
        <w:t xml:space="preserve"> ввиду отсутствия </w:t>
      </w:r>
      <w:r w:rsidRPr="008C5662">
        <w:rPr>
          <w:rFonts w:ascii="Times New Roman" w:hAnsi="Times New Roman" w:cs="Times New Roman"/>
        </w:rPr>
        <w:t>представител</w:t>
      </w:r>
      <w:r w:rsidR="00E3637B">
        <w:rPr>
          <w:rFonts w:ascii="Times New Roman" w:hAnsi="Times New Roman" w:cs="Times New Roman"/>
        </w:rPr>
        <w:t>я</w:t>
      </w:r>
      <w:r w:rsidRPr="008C5662">
        <w:rPr>
          <w:rFonts w:ascii="Times New Roman" w:hAnsi="Times New Roman" w:cs="Times New Roman"/>
        </w:rPr>
        <w:t xml:space="preserve"> </w:t>
      </w:r>
      <w:r w:rsidRPr="001F4E9E">
        <w:rPr>
          <w:rFonts w:ascii="Times New Roman" w:hAnsi="Times New Roman" w:cs="Times New Roman"/>
        </w:rPr>
        <w:t>ПАО «Газпром» в лице филиала</w:t>
      </w:r>
      <w:proofErr w:type="gramEnd"/>
      <w:r w:rsidRPr="001F4E9E">
        <w:rPr>
          <w:rFonts w:ascii="Times New Roman" w:hAnsi="Times New Roman" w:cs="Times New Roman"/>
        </w:rPr>
        <w:t xml:space="preserve"> ООО «Газпром </w:t>
      </w:r>
      <w:proofErr w:type="spellStart"/>
      <w:r w:rsidRPr="001F4E9E">
        <w:rPr>
          <w:rFonts w:ascii="Times New Roman" w:hAnsi="Times New Roman" w:cs="Times New Roman"/>
        </w:rPr>
        <w:t>инвест</w:t>
      </w:r>
      <w:proofErr w:type="spellEnd"/>
      <w:r w:rsidRPr="001F4E9E">
        <w:rPr>
          <w:rFonts w:ascii="Times New Roman" w:hAnsi="Times New Roman" w:cs="Times New Roman"/>
        </w:rPr>
        <w:t>» «Газпром реконструкция»</w:t>
      </w:r>
      <w:r w:rsidR="00E3637B">
        <w:rPr>
          <w:rFonts w:ascii="Times New Roman" w:hAnsi="Times New Roman" w:cs="Times New Roman"/>
        </w:rPr>
        <w:t xml:space="preserve"> выступил Пак А.Ф.</w:t>
      </w:r>
    </w:p>
    <w:p w:rsidR="00846958" w:rsidRDefault="00846958" w:rsidP="00846958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Выступающий</w:t>
      </w:r>
      <w:proofErr w:type="gramEnd"/>
      <w:r>
        <w:rPr>
          <w:rFonts w:ascii="Times New Roman" w:hAnsi="Times New Roman" w:cs="Times New Roman"/>
        </w:rPr>
        <w:t xml:space="preserve"> дал пояснения по данному вопросу</w:t>
      </w:r>
      <w:r w:rsidR="00104B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E3637B" w:rsidRDefault="00104B5D" w:rsidP="0084695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="00846958">
        <w:rPr>
          <w:rFonts w:ascii="Times New Roman" w:hAnsi="Times New Roman" w:cs="Times New Roman"/>
          <w:sz w:val="24"/>
          <w:szCs w:val="24"/>
          <w:lang w:eastAsia="ru-RU"/>
        </w:rPr>
        <w:t>В соответствии с п. 3 ст. 14 Федерального закона от 24.07.2007 № 101-ФЗ «Об обороте земель сельскохозяйственного назначения» на общем собрании участники долевой собственности могут принять решение о лице, уполномоченном от имени участников долевой собственности без доверенности заключать соглашения об осуществлении публичного сервитута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469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D7EAE" w:rsidRDefault="001D7EAE" w:rsidP="001D7E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747544">
        <w:rPr>
          <w:rFonts w:ascii="Times New Roman" w:hAnsi="Times New Roman" w:cs="Times New Roman"/>
          <w:szCs w:val="24"/>
        </w:rPr>
        <w:t xml:space="preserve">По </w:t>
      </w:r>
      <w:r>
        <w:rPr>
          <w:rFonts w:ascii="Times New Roman" w:hAnsi="Times New Roman" w:cs="Times New Roman"/>
          <w:szCs w:val="24"/>
        </w:rPr>
        <w:t>четверт</w:t>
      </w:r>
      <w:r w:rsidRPr="00747544">
        <w:rPr>
          <w:rFonts w:ascii="Times New Roman" w:hAnsi="Times New Roman" w:cs="Times New Roman"/>
          <w:szCs w:val="24"/>
        </w:rPr>
        <w:t>ому вопросу повестки дня (</w:t>
      </w:r>
      <w:r w:rsidRPr="009E4DF9">
        <w:rPr>
          <w:rFonts w:ascii="Times New Roman" w:hAnsi="Times New Roman" w:cs="Times New Roman"/>
        </w:rPr>
        <w:t xml:space="preserve">Об избрании уполномоченного лица, действующего без доверенности от имени участников долевой собственности, согласно </w:t>
      </w:r>
      <w:proofErr w:type="spellStart"/>
      <w:r w:rsidRPr="009E4DF9">
        <w:rPr>
          <w:rFonts w:ascii="Times New Roman" w:hAnsi="Times New Roman" w:cs="Times New Roman"/>
        </w:rPr>
        <w:t>подп</w:t>
      </w:r>
      <w:proofErr w:type="spellEnd"/>
      <w:r w:rsidRPr="009E4DF9">
        <w:rPr>
          <w:rFonts w:ascii="Times New Roman" w:hAnsi="Times New Roman" w:cs="Times New Roman"/>
        </w:rPr>
        <w:t>. 6 п. 3 ст. 14 Федерального закона  от 24.07.2007 № 101 «Об обороте земель сельскохозяйственного назначения» в границах земельного участка с кадастровым номером 34:09:040501:71, общей площадью земельного участка 2499000 кв.м.</w:t>
      </w:r>
      <w:r w:rsidRPr="00747544">
        <w:rPr>
          <w:rFonts w:ascii="Times New Roman" w:hAnsi="Times New Roman" w:cs="Times New Roman"/>
          <w:szCs w:val="24"/>
        </w:rPr>
        <w:t>) выступил</w:t>
      </w:r>
      <w:r>
        <w:rPr>
          <w:rFonts w:ascii="Times New Roman" w:hAnsi="Times New Roman" w:cs="Times New Roman"/>
          <w:szCs w:val="24"/>
        </w:rPr>
        <w:t xml:space="preserve">а </w:t>
      </w:r>
      <w:r w:rsidR="00873710">
        <w:rPr>
          <w:rFonts w:ascii="Times New Roman" w:hAnsi="Times New Roman" w:cs="Times New Roman"/>
          <w:szCs w:val="24"/>
        </w:rPr>
        <w:t>Гончарова Людмила Александровна</w:t>
      </w:r>
      <w:r>
        <w:rPr>
          <w:rFonts w:ascii="Times New Roman" w:hAnsi="Times New Roman" w:cs="Times New Roman"/>
          <w:szCs w:val="24"/>
        </w:rPr>
        <w:t xml:space="preserve"> – представитель собственников общей долевой</w:t>
      </w:r>
      <w:proofErr w:type="gramEnd"/>
      <w:r>
        <w:rPr>
          <w:rFonts w:ascii="Times New Roman" w:hAnsi="Times New Roman" w:cs="Times New Roman"/>
          <w:szCs w:val="24"/>
        </w:rPr>
        <w:t xml:space="preserve"> собственности на земельный участок. </w:t>
      </w:r>
    </w:p>
    <w:p w:rsidR="001D7EAE" w:rsidRPr="009E4DF9" w:rsidRDefault="001D7EAE" w:rsidP="001D7E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747544">
        <w:rPr>
          <w:rFonts w:ascii="Times New Roman" w:hAnsi="Times New Roman" w:cs="Times New Roman"/>
          <w:szCs w:val="24"/>
        </w:rPr>
        <w:t>Выступающий предложил </w:t>
      </w:r>
      <w:r w:rsidR="00873710">
        <w:rPr>
          <w:rFonts w:ascii="Times New Roman" w:hAnsi="Times New Roman" w:cs="Times New Roman"/>
          <w:szCs w:val="24"/>
        </w:rPr>
        <w:t xml:space="preserve">выбрать уполномоченное лицо, действующее без доверенности от имени участников долевой собственности </w:t>
      </w:r>
      <w:r w:rsidR="00873710" w:rsidRPr="00873710">
        <w:rPr>
          <w:rFonts w:ascii="Times New Roman" w:hAnsi="Times New Roman" w:cs="Times New Roman"/>
          <w:b/>
          <w:szCs w:val="24"/>
        </w:rPr>
        <w:t>Иванкова Алексея Викторовича</w:t>
      </w:r>
      <w:r w:rsidR="00873710">
        <w:rPr>
          <w:rFonts w:ascii="Times New Roman" w:hAnsi="Times New Roman" w:cs="Times New Roman"/>
          <w:b/>
          <w:szCs w:val="24"/>
        </w:rPr>
        <w:t xml:space="preserve">, </w:t>
      </w:r>
      <w:r w:rsidR="00873710" w:rsidRPr="00873710">
        <w:rPr>
          <w:rFonts w:ascii="Times New Roman" w:hAnsi="Times New Roman" w:cs="Times New Roman"/>
          <w:szCs w:val="24"/>
        </w:rPr>
        <w:t>11.10.1</w:t>
      </w:r>
      <w:r w:rsidR="00873710">
        <w:rPr>
          <w:rFonts w:ascii="Times New Roman" w:hAnsi="Times New Roman" w:cs="Times New Roman"/>
          <w:szCs w:val="24"/>
        </w:rPr>
        <w:t>976г.р.</w:t>
      </w:r>
      <w:r w:rsidR="00873710" w:rsidRPr="00873710">
        <w:rPr>
          <w:rFonts w:ascii="Times New Roman" w:hAnsi="Times New Roman" w:cs="Times New Roman"/>
          <w:szCs w:val="24"/>
        </w:rPr>
        <w:t>,</w:t>
      </w:r>
      <w:r w:rsidR="00873710">
        <w:rPr>
          <w:rFonts w:ascii="Times New Roman" w:hAnsi="Times New Roman" w:cs="Times New Roman"/>
          <w:szCs w:val="24"/>
        </w:rPr>
        <w:t xml:space="preserve"> место рождения: г. Волжский, Волгоградской области, паспорт: 18 21 821785, выдан 27.10.2021г. ГУ МВД России по Волгоградской области</w:t>
      </w:r>
      <w:r w:rsidR="007A4E6F">
        <w:rPr>
          <w:rFonts w:ascii="Times New Roman" w:hAnsi="Times New Roman" w:cs="Times New Roman"/>
          <w:szCs w:val="24"/>
        </w:rPr>
        <w:t xml:space="preserve">, зарегистрированного по адресу: </w:t>
      </w:r>
      <w:r w:rsidR="00706A4E">
        <w:rPr>
          <w:rFonts w:ascii="Times New Roman" w:hAnsi="Times New Roman" w:cs="Times New Roman"/>
          <w:szCs w:val="24"/>
        </w:rPr>
        <w:t>г. Волгоград, ул. им. 64-й Армии, д. 123, кв. 34</w:t>
      </w:r>
      <w:r w:rsidR="00873710">
        <w:rPr>
          <w:rFonts w:ascii="Times New Roman" w:hAnsi="Times New Roman" w:cs="Times New Roman"/>
          <w:szCs w:val="24"/>
        </w:rPr>
        <w:t>.</w:t>
      </w:r>
      <w:r w:rsidR="00873710">
        <w:rPr>
          <w:rFonts w:ascii="Times New Roman" w:hAnsi="Times New Roman" w:cs="Times New Roman"/>
          <w:b/>
          <w:szCs w:val="24"/>
        </w:rPr>
        <w:t xml:space="preserve"> </w:t>
      </w:r>
      <w:proofErr w:type="gramEnd"/>
    </w:p>
    <w:p w:rsidR="001D7EAE" w:rsidRDefault="001D7EAE" w:rsidP="001D7EA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Других предложений не поступало.</w:t>
      </w:r>
    </w:p>
    <w:p w:rsidR="001D7EAE" w:rsidRDefault="001D7EAE" w:rsidP="00FE49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E49DE" w:rsidRPr="00A37BA5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Присутствующие задали вопросы, на которые им были даны ответы.</w:t>
      </w:r>
    </w:p>
    <w:p w:rsidR="00706A4E" w:rsidRDefault="00706A4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E49DE" w:rsidRPr="007A4E6F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A4E6F">
        <w:rPr>
          <w:rFonts w:ascii="Times New Roman" w:hAnsi="Times New Roman" w:cs="Times New Roman"/>
          <w:b/>
          <w:szCs w:val="24"/>
        </w:rPr>
        <w:t>Пак А.Ф.</w:t>
      </w:r>
    </w:p>
    <w:p w:rsidR="00FE49DE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Формулировка вопроса, поставленного на голосование: </w:t>
      </w:r>
      <w:r w:rsidRPr="00141461">
        <w:rPr>
          <w:rFonts w:ascii="Times New Roman" w:hAnsi="Times New Roman" w:cs="Times New Roman"/>
          <w:b/>
          <w:szCs w:val="24"/>
        </w:rPr>
        <w:t>«</w:t>
      </w:r>
      <w:r w:rsidRPr="009E4DF9">
        <w:rPr>
          <w:rFonts w:ascii="Times New Roman" w:hAnsi="Times New Roman" w:cs="Times New Roman"/>
        </w:rPr>
        <w:t xml:space="preserve">Об избрании уполномоченного лица, действующего без доверенности от имени участников долевой собственности, согласно </w:t>
      </w:r>
      <w:proofErr w:type="spellStart"/>
      <w:r w:rsidRPr="009E4DF9">
        <w:rPr>
          <w:rFonts w:ascii="Times New Roman" w:hAnsi="Times New Roman" w:cs="Times New Roman"/>
        </w:rPr>
        <w:t>подп</w:t>
      </w:r>
      <w:proofErr w:type="spellEnd"/>
      <w:r w:rsidRPr="009E4DF9">
        <w:rPr>
          <w:rFonts w:ascii="Times New Roman" w:hAnsi="Times New Roman" w:cs="Times New Roman"/>
        </w:rPr>
        <w:t>. 6 п. 3 ст. 14 Федерального закона  от 24.07.2007 № 101 «Об обороте земель сельскохозяйственного назначения» в границах земельного участка с кадастровым номером 34:09:040501:71, общей площадью земельного участка 2499000 кв.м.</w:t>
      </w:r>
      <w:r w:rsidRPr="008C566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Cs w:val="24"/>
        </w:rPr>
        <w:t>.</w:t>
      </w:r>
    </w:p>
    <w:p w:rsidR="00FE49DE" w:rsidRPr="00747544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>Итоги голосования по данному вопросу: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За» - </w:t>
      </w:r>
      <w:r w:rsidR="008737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участников, </w:t>
      </w:r>
      <w:r w:rsidR="008737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59 </w:t>
      </w:r>
      <w:r w:rsidRPr="004209A6">
        <w:rPr>
          <w:rFonts w:ascii="Times New Roman" w:hAnsi="Times New Roman" w:cs="Times New Roman"/>
          <w:color w:val="000000" w:themeColor="text1"/>
          <w:szCs w:val="24"/>
        </w:rPr>
        <w:t>% долей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FE49DE" w:rsidRDefault="00FE49DE" w:rsidP="00FE49D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 образом, по четвертому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собрания принято решение, соответствующее формулировке вопроса, поставленного на голосование.</w:t>
      </w:r>
    </w:p>
    <w:p w:rsidR="00706A4E" w:rsidRDefault="00706A4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E49DE" w:rsidRPr="007A4E6F" w:rsidRDefault="00FE49DE" w:rsidP="00FE49D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A4E6F">
        <w:rPr>
          <w:rFonts w:ascii="Times New Roman" w:hAnsi="Times New Roman" w:cs="Times New Roman"/>
          <w:b/>
          <w:szCs w:val="24"/>
        </w:rPr>
        <w:t>Пак А.Ф.</w:t>
      </w:r>
    </w:p>
    <w:p w:rsidR="007A4E6F" w:rsidRDefault="00FE49DE" w:rsidP="007A4E6F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73DCA" w:rsidRPr="00FE49DE">
        <w:rPr>
          <w:rFonts w:ascii="Times New Roman" w:hAnsi="Times New Roman" w:cs="Times New Roman"/>
        </w:rPr>
        <w:t xml:space="preserve">По </w:t>
      </w:r>
      <w:r w:rsidR="005653EC" w:rsidRPr="00FE49DE">
        <w:rPr>
          <w:rFonts w:ascii="Times New Roman" w:hAnsi="Times New Roman" w:cs="Times New Roman"/>
        </w:rPr>
        <w:t>пя</w:t>
      </w:r>
      <w:r w:rsidR="00373DCA" w:rsidRPr="00FE49DE">
        <w:rPr>
          <w:rFonts w:ascii="Times New Roman" w:hAnsi="Times New Roman" w:cs="Times New Roman"/>
        </w:rPr>
        <w:t>тому вопросу повестки дня (</w:t>
      </w:r>
      <w:r w:rsidRPr="00FE49DE">
        <w:rPr>
          <w:rFonts w:ascii="Times New Roman" w:hAnsi="Times New Roman" w:cs="Times New Roman"/>
        </w:rPr>
        <w:t>Решение вопро</w:t>
      </w:r>
      <w:r>
        <w:rPr>
          <w:rFonts w:ascii="Times New Roman" w:hAnsi="Times New Roman" w:cs="Times New Roman"/>
        </w:rPr>
        <w:t xml:space="preserve">са получения платы за публичный </w:t>
      </w:r>
      <w:r w:rsidRPr="00FE49DE">
        <w:rPr>
          <w:rFonts w:ascii="Times New Roman" w:hAnsi="Times New Roman" w:cs="Times New Roman"/>
        </w:rPr>
        <w:t>сервитут)</w:t>
      </w:r>
      <w:r>
        <w:rPr>
          <w:rFonts w:ascii="Times New Roman" w:hAnsi="Times New Roman" w:cs="Times New Roman"/>
        </w:rPr>
        <w:t xml:space="preserve"> </w:t>
      </w:r>
    </w:p>
    <w:p w:rsidR="00F95E8D" w:rsidRDefault="007A4E6F" w:rsidP="007A4E6F">
      <w:pPr>
        <w:widowControl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выступил Пак А.Ф, который предложил уполномоченному </w:t>
      </w:r>
      <w:r w:rsidRPr="009E4DF9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у</w:t>
      </w:r>
      <w:r w:rsidRPr="009E4DF9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му</w:t>
      </w:r>
      <w:r w:rsidRPr="009E4DF9">
        <w:rPr>
          <w:rFonts w:ascii="Times New Roman" w:hAnsi="Times New Roman" w:cs="Times New Roman"/>
        </w:rPr>
        <w:t xml:space="preserve"> без доверенности от имени участников долевой собственности</w:t>
      </w:r>
      <w:r>
        <w:rPr>
          <w:rFonts w:ascii="Times New Roman" w:hAnsi="Times New Roman" w:cs="Times New Roman"/>
        </w:rPr>
        <w:t xml:space="preserve"> решить вопрос об арендной плате за публичный сервитут с представителями </w:t>
      </w:r>
      <w:r w:rsidRPr="001F4E9E">
        <w:rPr>
          <w:rFonts w:ascii="Times New Roman" w:hAnsi="Times New Roman" w:cs="Times New Roman"/>
        </w:rPr>
        <w:t>ПАО «Газпром» в лице филиал</w:t>
      </w:r>
      <w:proofErr w:type="gramStart"/>
      <w:r w:rsidRPr="001F4E9E">
        <w:rPr>
          <w:rFonts w:ascii="Times New Roman" w:hAnsi="Times New Roman" w:cs="Times New Roman"/>
        </w:rPr>
        <w:t>а ООО</w:t>
      </w:r>
      <w:proofErr w:type="gramEnd"/>
      <w:r w:rsidRPr="001F4E9E">
        <w:rPr>
          <w:rFonts w:ascii="Times New Roman" w:hAnsi="Times New Roman" w:cs="Times New Roman"/>
        </w:rPr>
        <w:t xml:space="preserve"> «Газпром </w:t>
      </w:r>
      <w:proofErr w:type="spellStart"/>
      <w:r w:rsidRPr="001F4E9E">
        <w:rPr>
          <w:rFonts w:ascii="Times New Roman" w:hAnsi="Times New Roman" w:cs="Times New Roman"/>
        </w:rPr>
        <w:t>инвест</w:t>
      </w:r>
      <w:proofErr w:type="spellEnd"/>
      <w:r w:rsidRPr="001F4E9E">
        <w:rPr>
          <w:rFonts w:ascii="Times New Roman" w:hAnsi="Times New Roman" w:cs="Times New Roman"/>
        </w:rPr>
        <w:t>» «Газпром реконструкция»</w:t>
      </w:r>
      <w:r>
        <w:rPr>
          <w:rFonts w:ascii="Times New Roman" w:hAnsi="Times New Roman" w:cs="Times New Roman"/>
        </w:rPr>
        <w:t xml:space="preserve"> </w:t>
      </w:r>
    </w:p>
    <w:p w:rsidR="007A4E6F" w:rsidRDefault="007A4E6F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73DCA" w:rsidRDefault="00373DCA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Присутствующие задали вопросы, на которые им были даны ответы.</w:t>
      </w:r>
    </w:p>
    <w:p w:rsidR="00706A4E" w:rsidRDefault="00706A4E" w:rsidP="00F95E8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95E8D" w:rsidRPr="007A4E6F" w:rsidRDefault="00F95E8D" w:rsidP="00F95E8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A4E6F">
        <w:rPr>
          <w:rFonts w:ascii="Times New Roman" w:hAnsi="Times New Roman" w:cs="Times New Roman"/>
          <w:b/>
          <w:szCs w:val="24"/>
        </w:rPr>
        <w:t>Пак А.Ф.</w:t>
      </w:r>
    </w:p>
    <w:p w:rsidR="00F95E8D" w:rsidRDefault="00F95E8D" w:rsidP="00F95E8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47544">
        <w:rPr>
          <w:rFonts w:ascii="Times New Roman" w:hAnsi="Times New Roman" w:cs="Times New Roman"/>
          <w:szCs w:val="24"/>
        </w:rPr>
        <w:t xml:space="preserve">Формулировка вопроса, поставленного на голосование: </w:t>
      </w:r>
      <w:r w:rsidRPr="00141461">
        <w:rPr>
          <w:rFonts w:ascii="Times New Roman" w:hAnsi="Times New Roman" w:cs="Times New Roman"/>
          <w:b/>
          <w:szCs w:val="24"/>
        </w:rPr>
        <w:t>«</w:t>
      </w:r>
      <w:r w:rsidRPr="00FE49DE">
        <w:rPr>
          <w:rFonts w:ascii="Times New Roman" w:hAnsi="Times New Roman" w:cs="Times New Roman"/>
        </w:rPr>
        <w:t>Решение вопро</w:t>
      </w:r>
      <w:r>
        <w:rPr>
          <w:rFonts w:ascii="Times New Roman" w:hAnsi="Times New Roman" w:cs="Times New Roman"/>
        </w:rPr>
        <w:t xml:space="preserve">са получения платы за публичный </w:t>
      </w:r>
      <w:r w:rsidRPr="00FE49DE">
        <w:rPr>
          <w:rFonts w:ascii="Times New Roman" w:hAnsi="Times New Roman" w:cs="Times New Roman"/>
        </w:rPr>
        <w:t>сервитут</w:t>
      </w:r>
      <w:r w:rsidRPr="008C566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Cs w:val="24"/>
        </w:rPr>
        <w:t>.</w:t>
      </w:r>
    </w:p>
    <w:p w:rsidR="00F95E8D" w:rsidRPr="00A37BA5" w:rsidRDefault="00F95E8D" w:rsidP="00373D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>тоги голосования по данному вопросу:</w:t>
      </w:r>
    </w:p>
    <w:p w:rsidR="00373DCA" w:rsidRPr="004209A6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- </w:t>
      </w:r>
      <w:r w:rsidR="007A4E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участников, </w:t>
      </w:r>
      <w:r w:rsidR="007A4E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59 </w:t>
      </w:r>
      <w:r w:rsidR="00FB1629" w:rsidRPr="004209A6">
        <w:rPr>
          <w:rFonts w:ascii="Times New Roman" w:hAnsi="Times New Roman" w:cs="Times New Roman"/>
          <w:color w:val="000000" w:themeColor="text1"/>
          <w:szCs w:val="24"/>
        </w:rPr>
        <w:t>% долей</w:t>
      </w:r>
      <w:r w:rsidR="00FB1629" w:rsidRPr="004209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 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«Воздержался»- 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373DCA" w:rsidRDefault="00373DCA" w:rsidP="00373DCA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аким образом, по </w:t>
      </w:r>
      <w:r w:rsidR="00A26C1C">
        <w:rPr>
          <w:rFonts w:ascii="Times New Roman" w:hAnsi="Times New Roman" w:cs="Times New Roman"/>
          <w:sz w:val="24"/>
          <w:szCs w:val="24"/>
          <w:lang w:eastAsia="ru-RU"/>
        </w:rPr>
        <w:t>пятому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собрания принято решение, соответствующее формулировке вопроса, поставленного на голосование.</w:t>
      </w:r>
    </w:p>
    <w:p w:rsidR="00972A25" w:rsidRPr="00747544" w:rsidRDefault="00972A25" w:rsidP="00972A25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общего собрания                                                   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br/>
        <w:t>учас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тников долевой собственности</w:t>
      </w:r>
      <w:r w:rsidR="007A4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земельный участок  </w:t>
      </w: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A25" w:rsidRPr="00706A4E" w:rsidRDefault="005653EC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06A4E">
        <w:rPr>
          <w:rFonts w:ascii="Times New Roman" w:hAnsi="Times New Roman" w:cs="Times New Roman"/>
          <w:b/>
          <w:sz w:val="24"/>
          <w:szCs w:val="24"/>
          <w:lang w:eastAsia="ru-RU"/>
        </w:rPr>
        <w:t>Пак Андрей Феликсович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 xml:space="preserve">    </w:t>
      </w:r>
      <w:r w:rsidR="00706A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>_______________________                                                                     </w:t>
      </w: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 общего собрания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участников долевой</w:t>
      </w:r>
      <w:r w:rsidR="000565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>на земельный участок    </w:t>
      </w: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A25" w:rsidRDefault="00706A4E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06A4E">
        <w:rPr>
          <w:rFonts w:ascii="Times New Roman" w:hAnsi="Times New Roman" w:cs="Times New Roman"/>
          <w:b/>
          <w:sz w:val="24"/>
          <w:szCs w:val="24"/>
          <w:lang w:eastAsia="ru-RU"/>
        </w:rPr>
        <w:t>Огнева Надежда Викторовна</w:t>
      </w:r>
      <w:r w:rsidR="00972A25">
        <w:rPr>
          <w:rFonts w:ascii="Times New Roman" w:hAnsi="Times New Roman" w:cs="Times New Roman"/>
          <w:sz w:val="24"/>
          <w:szCs w:val="24"/>
          <w:lang w:eastAsia="ru-RU"/>
        </w:rPr>
        <w:t xml:space="preserve">         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972A25" w:rsidRPr="00747544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47544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="000565B9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0565B9">
        <w:rPr>
          <w:rFonts w:ascii="Times New Roman" w:hAnsi="Times New Roman" w:cs="Times New Roman"/>
          <w:sz w:val="24"/>
          <w:szCs w:val="24"/>
          <w:lang w:eastAsia="ru-RU"/>
        </w:rPr>
        <w:br/>
        <w:t>Советского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72A25" w:rsidRDefault="00972A25" w:rsidP="00972A2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DCA" w:rsidRPr="00FC0BBD" w:rsidRDefault="00FC0BBD" w:rsidP="00972A25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>Глущенко Татьяна Федоровна</w:t>
      </w:r>
      <w:r w:rsidR="00706A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706A4E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72A25" w:rsidRPr="00706A4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                              </w:t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72A25" w:rsidRPr="00FC0BB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7576EE" w:rsidRDefault="00972A25" w:rsidP="00373DCA">
      <w:pPr>
        <w:pStyle w:val="ac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Pr="007475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A74A0" w:rsidRDefault="000A74A0" w:rsidP="000A74A0">
      <w:pPr>
        <w:pStyle w:val="1"/>
        <w:shd w:val="clear" w:color="auto" w:fill="auto"/>
        <w:spacing w:after="0"/>
        <w:ind w:right="60"/>
      </w:pPr>
    </w:p>
    <w:sectPr w:rsidR="000A74A0" w:rsidSect="002C1BAD">
      <w:footerReference w:type="default" r:id="rId8"/>
      <w:type w:val="continuous"/>
      <w:pgSz w:w="11909" w:h="16838"/>
      <w:pgMar w:top="1135" w:right="569" w:bottom="993" w:left="1843" w:header="0" w:footer="1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E6" w:rsidRDefault="003F1DE6">
      <w:r>
        <w:separator/>
      </w:r>
    </w:p>
  </w:endnote>
  <w:endnote w:type="continuationSeparator" w:id="0">
    <w:p w:rsidR="003F1DE6" w:rsidRDefault="003F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664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4E6F" w:rsidRPr="00D64A69" w:rsidRDefault="004D1200">
        <w:pPr>
          <w:pStyle w:val="aa"/>
          <w:jc w:val="right"/>
          <w:rPr>
            <w:rFonts w:ascii="Times New Roman" w:hAnsi="Times New Roman" w:cs="Times New Roman"/>
          </w:rPr>
        </w:pPr>
        <w:r w:rsidRPr="00D64A69">
          <w:rPr>
            <w:rFonts w:ascii="Times New Roman" w:hAnsi="Times New Roman" w:cs="Times New Roman"/>
          </w:rPr>
          <w:fldChar w:fldCharType="begin"/>
        </w:r>
        <w:r w:rsidR="007A4E6F" w:rsidRPr="00D64A69">
          <w:rPr>
            <w:rFonts w:ascii="Times New Roman" w:hAnsi="Times New Roman" w:cs="Times New Roman"/>
          </w:rPr>
          <w:instrText>PAGE   \* MERGEFORMAT</w:instrText>
        </w:r>
        <w:r w:rsidRPr="00D64A69">
          <w:rPr>
            <w:rFonts w:ascii="Times New Roman" w:hAnsi="Times New Roman" w:cs="Times New Roman"/>
          </w:rPr>
          <w:fldChar w:fldCharType="separate"/>
        </w:r>
        <w:r w:rsidR="00BB5BB4">
          <w:rPr>
            <w:rFonts w:ascii="Times New Roman" w:hAnsi="Times New Roman" w:cs="Times New Roman"/>
            <w:noProof/>
          </w:rPr>
          <w:t>2</w:t>
        </w:r>
        <w:r w:rsidRPr="00D64A69">
          <w:rPr>
            <w:rFonts w:ascii="Times New Roman" w:hAnsi="Times New Roman" w:cs="Times New Roman"/>
          </w:rPr>
          <w:fldChar w:fldCharType="end"/>
        </w:r>
      </w:p>
    </w:sdtContent>
  </w:sdt>
  <w:p w:rsidR="007A4E6F" w:rsidRDefault="007A4E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E6" w:rsidRDefault="003F1DE6"/>
  </w:footnote>
  <w:footnote w:type="continuationSeparator" w:id="0">
    <w:p w:rsidR="003F1DE6" w:rsidRDefault="003F1D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3563B2C"/>
    <w:multiLevelType w:val="multilevel"/>
    <w:tmpl w:val="7D9AEA0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E7058"/>
    <w:multiLevelType w:val="multilevel"/>
    <w:tmpl w:val="47B67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E6B02"/>
    <w:multiLevelType w:val="singleLevel"/>
    <w:tmpl w:val="5B705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>
    <w:nsid w:val="5E6107B7"/>
    <w:multiLevelType w:val="hybridMultilevel"/>
    <w:tmpl w:val="28CEB386"/>
    <w:lvl w:ilvl="0" w:tplc="94785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3C60"/>
    <w:multiLevelType w:val="hybridMultilevel"/>
    <w:tmpl w:val="28CEB386"/>
    <w:lvl w:ilvl="0" w:tplc="94785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2690"/>
    <w:rsid w:val="00004154"/>
    <w:rsid w:val="000100F0"/>
    <w:rsid w:val="0001110D"/>
    <w:rsid w:val="0002484D"/>
    <w:rsid w:val="00050BF4"/>
    <w:rsid w:val="000565B9"/>
    <w:rsid w:val="00091F24"/>
    <w:rsid w:val="000A079A"/>
    <w:rsid w:val="000A695F"/>
    <w:rsid w:val="000A74A0"/>
    <w:rsid w:val="000C291D"/>
    <w:rsid w:val="00104B5D"/>
    <w:rsid w:val="001439E4"/>
    <w:rsid w:val="00144BDA"/>
    <w:rsid w:val="00161214"/>
    <w:rsid w:val="00195EBD"/>
    <w:rsid w:val="001A6BFF"/>
    <w:rsid w:val="001A7F6B"/>
    <w:rsid w:val="001D7EAE"/>
    <w:rsid w:val="001F4E9E"/>
    <w:rsid w:val="00213478"/>
    <w:rsid w:val="002264A2"/>
    <w:rsid w:val="002405AC"/>
    <w:rsid w:val="0025056A"/>
    <w:rsid w:val="002B760E"/>
    <w:rsid w:val="002C1BAD"/>
    <w:rsid w:val="002D2208"/>
    <w:rsid w:val="002D660C"/>
    <w:rsid w:val="0030325B"/>
    <w:rsid w:val="00322690"/>
    <w:rsid w:val="0033186C"/>
    <w:rsid w:val="00367C55"/>
    <w:rsid w:val="00373DCA"/>
    <w:rsid w:val="003C1245"/>
    <w:rsid w:val="003E6475"/>
    <w:rsid w:val="003F1DE6"/>
    <w:rsid w:val="00405378"/>
    <w:rsid w:val="00413E37"/>
    <w:rsid w:val="004209A6"/>
    <w:rsid w:val="00425E71"/>
    <w:rsid w:val="0044451C"/>
    <w:rsid w:val="00455817"/>
    <w:rsid w:val="00465E5C"/>
    <w:rsid w:val="00477D9F"/>
    <w:rsid w:val="0049144E"/>
    <w:rsid w:val="0049225F"/>
    <w:rsid w:val="004B6195"/>
    <w:rsid w:val="004D0F84"/>
    <w:rsid w:val="004D1200"/>
    <w:rsid w:val="004E5315"/>
    <w:rsid w:val="004F6C58"/>
    <w:rsid w:val="005008E9"/>
    <w:rsid w:val="0050677B"/>
    <w:rsid w:val="00506ACA"/>
    <w:rsid w:val="00550600"/>
    <w:rsid w:val="005653EC"/>
    <w:rsid w:val="005D19B0"/>
    <w:rsid w:val="005F3423"/>
    <w:rsid w:val="00605507"/>
    <w:rsid w:val="00640DEE"/>
    <w:rsid w:val="0065703A"/>
    <w:rsid w:val="006855E9"/>
    <w:rsid w:val="006878C5"/>
    <w:rsid w:val="006A37CF"/>
    <w:rsid w:val="006A4528"/>
    <w:rsid w:val="006D3670"/>
    <w:rsid w:val="006D7C24"/>
    <w:rsid w:val="006F524F"/>
    <w:rsid w:val="00706A4E"/>
    <w:rsid w:val="007355BA"/>
    <w:rsid w:val="00751131"/>
    <w:rsid w:val="00754F3E"/>
    <w:rsid w:val="007576EE"/>
    <w:rsid w:val="007800B8"/>
    <w:rsid w:val="0078495B"/>
    <w:rsid w:val="007933E8"/>
    <w:rsid w:val="007A0950"/>
    <w:rsid w:val="007A4E6F"/>
    <w:rsid w:val="007B3BCA"/>
    <w:rsid w:val="007B4802"/>
    <w:rsid w:val="007F243D"/>
    <w:rsid w:val="0081252C"/>
    <w:rsid w:val="00822D20"/>
    <w:rsid w:val="00842A14"/>
    <w:rsid w:val="00846958"/>
    <w:rsid w:val="00846B66"/>
    <w:rsid w:val="0085638B"/>
    <w:rsid w:val="00857067"/>
    <w:rsid w:val="00873710"/>
    <w:rsid w:val="0088115B"/>
    <w:rsid w:val="008C5662"/>
    <w:rsid w:val="008E5FC9"/>
    <w:rsid w:val="0093526F"/>
    <w:rsid w:val="00941288"/>
    <w:rsid w:val="00972A25"/>
    <w:rsid w:val="009D5916"/>
    <w:rsid w:val="009E4DF9"/>
    <w:rsid w:val="009E6681"/>
    <w:rsid w:val="00A26C1C"/>
    <w:rsid w:val="00A8180E"/>
    <w:rsid w:val="00AA0288"/>
    <w:rsid w:val="00AA6498"/>
    <w:rsid w:val="00AC6A9B"/>
    <w:rsid w:val="00AC7879"/>
    <w:rsid w:val="00AC7D30"/>
    <w:rsid w:val="00AE29BF"/>
    <w:rsid w:val="00AE5BD4"/>
    <w:rsid w:val="00AF733E"/>
    <w:rsid w:val="00B079F8"/>
    <w:rsid w:val="00B90E5F"/>
    <w:rsid w:val="00B91B86"/>
    <w:rsid w:val="00BA4409"/>
    <w:rsid w:val="00BB5BB4"/>
    <w:rsid w:val="00BC2980"/>
    <w:rsid w:val="00BF41DE"/>
    <w:rsid w:val="00C31AF6"/>
    <w:rsid w:val="00C32488"/>
    <w:rsid w:val="00C43497"/>
    <w:rsid w:val="00C51FFE"/>
    <w:rsid w:val="00CB55D1"/>
    <w:rsid w:val="00CF39A3"/>
    <w:rsid w:val="00D16112"/>
    <w:rsid w:val="00D25018"/>
    <w:rsid w:val="00D64A69"/>
    <w:rsid w:val="00E044DC"/>
    <w:rsid w:val="00E3637B"/>
    <w:rsid w:val="00E8296D"/>
    <w:rsid w:val="00EE6B5B"/>
    <w:rsid w:val="00EF0913"/>
    <w:rsid w:val="00F00B75"/>
    <w:rsid w:val="00F104B6"/>
    <w:rsid w:val="00F30A53"/>
    <w:rsid w:val="00F33E95"/>
    <w:rsid w:val="00F412E2"/>
    <w:rsid w:val="00F95E8D"/>
    <w:rsid w:val="00F9768B"/>
    <w:rsid w:val="00FB1629"/>
    <w:rsid w:val="00FB1878"/>
    <w:rsid w:val="00FB7B95"/>
    <w:rsid w:val="00FC0BBD"/>
    <w:rsid w:val="00FC1FBE"/>
    <w:rsid w:val="00FE49DE"/>
    <w:rsid w:val="00FE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4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0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5pt0pt">
    <w:name w:val="Основной текст + 11;5 pt;Интервал 0 pt"/>
    <w:basedOn w:val="a4"/>
    <w:rsid w:val="00E0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sid w:val="00E04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E044D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table" w:styleId="a6">
    <w:name w:val="Table Grid"/>
    <w:basedOn w:val="a1"/>
    <w:uiPriority w:val="39"/>
    <w:rsid w:val="000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6A9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4E5315"/>
    <w:pPr>
      <w:autoSpaceDE w:val="0"/>
      <w:autoSpaceDN w:val="0"/>
    </w:pPr>
    <w:rPr>
      <w:rFonts w:ascii="Arial" w:eastAsia="Times New Roman" w:hAnsi="Arial" w:cs="Arial"/>
      <w:szCs w:val="20"/>
    </w:rPr>
  </w:style>
  <w:style w:type="paragraph" w:styleId="a8">
    <w:name w:val="header"/>
    <w:basedOn w:val="a"/>
    <w:link w:val="a9"/>
    <w:uiPriority w:val="99"/>
    <w:unhideWhenUsed/>
    <w:rsid w:val="00D64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A69"/>
    <w:rPr>
      <w:color w:val="000000"/>
    </w:rPr>
  </w:style>
  <w:style w:type="paragraph" w:styleId="aa">
    <w:name w:val="footer"/>
    <w:basedOn w:val="a"/>
    <w:link w:val="ab"/>
    <w:uiPriority w:val="99"/>
    <w:unhideWhenUsed/>
    <w:rsid w:val="00D64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A69"/>
    <w:rPr>
      <w:color w:val="000000"/>
    </w:rPr>
  </w:style>
  <w:style w:type="paragraph" w:styleId="ac">
    <w:name w:val="No Spacing"/>
    <w:uiPriority w:val="1"/>
    <w:qFormat/>
    <w:rsid w:val="007576E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BEB7-81F2-447A-9234-4C665095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cp:lastPrinted>2022-07-06T13:10:00Z</cp:lastPrinted>
  <dcterms:created xsi:type="dcterms:W3CDTF">2019-11-26T06:43:00Z</dcterms:created>
  <dcterms:modified xsi:type="dcterms:W3CDTF">2022-07-11T12:55:00Z</dcterms:modified>
</cp:coreProperties>
</file>